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1207" w14:textId="443EB5FA" w:rsidR="00897694" w:rsidRDefault="00897694"/>
    <w:p w14:paraId="19D0E49A" w14:textId="2B600E79" w:rsidR="00897694" w:rsidRDefault="00897694"/>
    <w:p w14:paraId="62A3B162" w14:textId="3C3A4D3D" w:rsidR="00897694" w:rsidRDefault="00897694"/>
    <w:p w14:paraId="6956544D" w14:textId="1D278AFD" w:rsidR="00897694" w:rsidRDefault="00897694"/>
    <w:p w14:paraId="32DB7651" w14:textId="19583F5B" w:rsidR="00897694" w:rsidRDefault="00897694"/>
    <w:p w14:paraId="246930EF" w14:textId="066B0F40" w:rsidR="00897694" w:rsidRDefault="00897694"/>
    <w:p w14:paraId="3F7C3274" w14:textId="30510DF5" w:rsidR="00897694" w:rsidRDefault="00897694"/>
    <w:p w14:paraId="498B1DC9" w14:textId="1A49D1A5" w:rsidR="00897694" w:rsidRDefault="00897694"/>
    <w:p w14:paraId="71C954BE" w14:textId="03ED86EC" w:rsidR="00897694" w:rsidRDefault="00897694"/>
    <w:p w14:paraId="4824E0F4" w14:textId="11D3FDBA" w:rsidR="00897694" w:rsidRDefault="00897694"/>
    <w:p w14:paraId="50FA38A8" w14:textId="3773DAC5" w:rsidR="00897694" w:rsidRDefault="00897694"/>
    <w:p w14:paraId="344BC736" w14:textId="6DCC02CE" w:rsidR="00897694" w:rsidRDefault="00897694"/>
    <w:p w14:paraId="067756DD" w14:textId="32CBF266" w:rsidR="00897694" w:rsidRDefault="00897694"/>
    <w:p w14:paraId="1F2267BB" w14:textId="3EDF5ED0" w:rsidR="00897694" w:rsidRDefault="00897694"/>
    <w:p w14:paraId="38262264" w14:textId="61F3CA7E" w:rsidR="00897694" w:rsidRDefault="00897694"/>
    <w:p w14:paraId="30551AED" w14:textId="60AC31FE" w:rsidR="00897694" w:rsidRDefault="0033708A">
      <w:r>
        <w:rPr>
          <w:noProof/>
        </w:rPr>
        <mc:AlternateContent>
          <mc:Choice Requires="wps">
            <w:drawing>
              <wp:anchor distT="0" distB="0" distL="114300" distR="114300" simplePos="0" relativeHeight="251657216" behindDoc="0" locked="0" layoutInCell="1" allowOverlap="1" wp14:anchorId="5004196C" wp14:editId="39518676">
                <wp:simplePos x="0" y="0"/>
                <wp:positionH relativeFrom="column">
                  <wp:posOffset>-63500</wp:posOffset>
                </wp:positionH>
                <wp:positionV relativeFrom="paragraph">
                  <wp:posOffset>51435</wp:posOffset>
                </wp:positionV>
                <wp:extent cx="2626995" cy="39306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26995" cy="393065"/>
                        </a:xfrm>
                        <a:prstGeom prst="rect">
                          <a:avLst/>
                        </a:prstGeom>
                        <a:noFill/>
                        <a:ln w="6350">
                          <a:noFill/>
                        </a:ln>
                      </wps:spPr>
                      <wps:txbx>
                        <w:txbxContent>
                          <w:p w14:paraId="42B8C66E" w14:textId="5DDBF156" w:rsidR="00F41836" w:rsidRPr="00A37CFE" w:rsidRDefault="00DB0C03">
                            <w:pPr>
                              <w:rPr>
                                <w:rFonts w:ascii="Montserrat Medium" w:hAnsi="Montserrat Medium"/>
                                <w:color w:val="FFFFFF" w:themeColor="background1"/>
                                <w:sz w:val="34"/>
                                <w:szCs w:val="34"/>
                              </w:rPr>
                            </w:pPr>
                            <w:r>
                              <w:rPr>
                                <w:rFonts w:ascii="Montserrat Medium" w:hAnsi="Montserrat Medium"/>
                                <w:color w:val="FFFFFF" w:themeColor="background1"/>
                                <w:sz w:val="34"/>
                                <w:szCs w:val="34"/>
                              </w:rPr>
                              <w:t>Enrich</w:t>
                            </w:r>
                            <w:r w:rsidR="004D37D9" w:rsidRPr="00A37CFE">
                              <w:rPr>
                                <w:rFonts w:ascii="Montserrat Medium" w:hAnsi="Montserrat Medium"/>
                                <w:color w:val="FFFFFF" w:themeColor="background1"/>
                                <w:sz w:val="34"/>
                                <w:szCs w:val="34"/>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04196C" id="_x0000_t202" coordsize="21600,21600" o:spt="202" path="m,l,21600r21600,l21600,xe">
                <v:stroke joinstyle="miter"/>
                <v:path gradientshapeok="t" o:connecttype="rect"/>
              </v:shapetype>
              <v:shape id="Text Box 4" o:spid="_x0000_s1026" type="#_x0000_t202" style="position:absolute;margin-left:-5pt;margin-top:4.05pt;width:206.85pt;height:30.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" filled="f" stroked="f" strokeweight=".5pt">
                <v:textbox>
                  <w:txbxContent>
                    <w:p w14:paraId="42B8C66E" w14:textId="5DDBF156" w:rsidR="00F41836" w:rsidRPr="00A37CFE" w:rsidRDefault="00DB0C03">
                      <w:pPr>
                        <w:rPr>
                          <w:rFonts w:ascii="Montserrat Medium" w:hAnsi="Montserrat Medium"/>
                          <w:color w:val="FFFFFF" w:themeColor="background1"/>
                          <w:sz w:val="34"/>
                          <w:szCs w:val="34"/>
                        </w:rPr>
                      </w:pPr>
                      <w:r>
                        <w:rPr>
                          <w:rFonts w:ascii="Montserrat Medium" w:hAnsi="Montserrat Medium"/>
                          <w:color w:val="FFFFFF" w:themeColor="background1"/>
                          <w:sz w:val="34"/>
                          <w:szCs w:val="34"/>
                        </w:rPr>
                        <w:t>Enrich</w:t>
                      </w:r>
                      <w:r w:rsidR="004D37D9" w:rsidRPr="00A37CFE">
                        <w:rPr>
                          <w:rFonts w:ascii="Montserrat Medium" w:hAnsi="Montserrat Medium"/>
                          <w:color w:val="FFFFFF" w:themeColor="background1"/>
                          <w:sz w:val="34"/>
                          <w:szCs w:val="34"/>
                        </w:rPr>
                        <w:t xml:space="preserve"> Academy</w:t>
                      </w:r>
                    </w:p>
                  </w:txbxContent>
                </v:textbox>
              </v:shape>
            </w:pict>
          </mc:Fallback>
        </mc:AlternateContent>
      </w:r>
    </w:p>
    <w:p w14:paraId="52B4487A" w14:textId="31B0E71F" w:rsidR="00897694" w:rsidRDefault="00D768DA">
      <w:r>
        <w:rPr>
          <w:noProof/>
        </w:rPr>
        <mc:AlternateContent>
          <mc:Choice Requires="wps">
            <w:drawing>
              <wp:anchor distT="0" distB="0" distL="114300" distR="114300" simplePos="0" relativeHeight="251659264" behindDoc="0" locked="0" layoutInCell="1" allowOverlap="1" wp14:anchorId="23504457" wp14:editId="11C77B3E">
                <wp:simplePos x="0" y="0"/>
                <wp:positionH relativeFrom="column">
                  <wp:posOffset>-51955</wp:posOffset>
                </wp:positionH>
                <wp:positionV relativeFrom="paragraph">
                  <wp:posOffset>144145</wp:posOffset>
                </wp:positionV>
                <wp:extent cx="6285053" cy="1713053"/>
                <wp:effectExtent l="0" t="0" r="0" b="0"/>
                <wp:wrapNone/>
                <wp:docPr id="5" name="Text Box 5"/>
                <wp:cNvGraphicFramePr/>
                <a:graphic xmlns:a="http://schemas.openxmlformats.org/drawingml/2006/main">
                  <a:graphicData uri="http://schemas.microsoft.com/office/word/2010/wordprocessingShape">
                    <wps:wsp>
                      <wps:cNvSpPr txBox="1"/>
                      <wps:spPr>
                        <a:xfrm>
                          <a:off x="0" y="0"/>
                          <a:ext cx="6285053" cy="1713053"/>
                        </a:xfrm>
                        <a:prstGeom prst="rect">
                          <a:avLst/>
                        </a:prstGeom>
                        <a:noFill/>
                        <a:ln w="6350">
                          <a:noFill/>
                        </a:ln>
                      </wps:spPr>
                      <wps:txbx>
                        <w:txbxContent>
                          <w:p w14:paraId="70A38633" w14:textId="285C760C" w:rsidR="00F41836" w:rsidRPr="00966DBF" w:rsidRDefault="005938C1" w:rsidP="00D768DA">
                            <w:pPr>
                              <w:rPr>
                                <w:rFonts w:ascii="Montserrat ExtraBold" w:hAnsi="Montserrat ExtraBold"/>
                                <w:b/>
                                <w:bCs/>
                                <w:color w:val="FFFFFF" w:themeColor="background1"/>
                                <w:sz w:val="96"/>
                                <w:szCs w:val="96"/>
                              </w:rPr>
                            </w:pPr>
                            <w:r w:rsidRPr="005938C1">
                              <w:rPr>
                                <w:rFonts w:ascii="Montserrat ExtraBold" w:hAnsi="Montserrat ExtraBold"/>
                                <w:b/>
                                <w:bCs/>
                                <w:color w:val="FFFFFF" w:themeColor="background1"/>
                                <w:sz w:val="96"/>
                                <w:szCs w:val="96"/>
                              </w:rPr>
                              <w:t>Educational Visits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04457" id="Text Box 5" o:spid="_x0000_s1027" type="#_x0000_t202" style="position:absolute;margin-left:-4.1pt;margin-top:11.35pt;width:494.9pt;height:1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" filled="f" stroked="f" strokeweight=".5pt">
                <v:textbox>
                  <w:txbxContent>
                    <w:p w14:paraId="70A38633" w14:textId="285C760C" w:rsidR="00F41836" w:rsidRPr="00966DBF" w:rsidRDefault="005938C1" w:rsidP="00D768DA">
                      <w:pPr>
                        <w:rPr>
                          <w:rFonts w:ascii="Montserrat ExtraBold" w:hAnsi="Montserrat ExtraBold"/>
                          <w:b/>
                          <w:bCs/>
                          <w:color w:val="FFFFFF" w:themeColor="background1"/>
                          <w:sz w:val="96"/>
                          <w:szCs w:val="96"/>
                        </w:rPr>
                      </w:pPr>
                      <w:r w:rsidRPr="005938C1">
                        <w:rPr>
                          <w:rFonts w:ascii="Montserrat ExtraBold" w:hAnsi="Montserrat ExtraBold"/>
                          <w:b/>
                          <w:bCs/>
                          <w:color w:val="FFFFFF" w:themeColor="background1"/>
                          <w:sz w:val="96"/>
                          <w:szCs w:val="96"/>
                        </w:rPr>
                        <w:t>Educational Visits Policy</w:t>
                      </w:r>
                    </w:p>
                  </w:txbxContent>
                </v:textbox>
              </v:shape>
            </w:pict>
          </mc:Fallback>
        </mc:AlternateContent>
      </w:r>
    </w:p>
    <w:p w14:paraId="556AB555" w14:textId="74887301" w:rsidR="00897694" w:rsidRDefault="00897694"/>
    <w:p w14:paraId="24DE8B79" w14:textId="750854F5" w:rsidR="00897694" w:rsidRDefault="00897694"/>
    <w:p w14:paraId="7F3D217D" w14:textId="468FACF6" w:rsidR="00897694" w:rsidRDefault="00897694"/>
    <w:p w14:paraId="547E1D20" w14:textId="46197A9B" w:rsidR="00897694" w:rsidRDefault="00897694"/>
    <w:p w14:paraId="238A8761" w14:textId="01ED2712" w:rsidR="00897694" w:rsidRDefault="00897694"/>
    <w:p w14:paraId="695ABB80" w14:textId="0660350A" w:rsidR="00897694" w:rsidRDefault="00897694"/>
    <w:p w14:paraId="709D31C0" w14:textId="77113E64" w:rsidR="00897694" w:rsidRDefault="00897694"/>
    <w:p w14:paraId="2FC4FF66" w14:textId="7E5425EF" w:rsidR="00897694" w:rsidRDefault="00897694"/>
    <w:p w14:paraId="510CFA46" w14:textId="6B635124" w:rsidR="00897694" w:rsidRDefault="00897694"/>
    <w:p w14:paraId="269FF4DA" w14:textId="693B3877" w:rsidR="00897694" w:rsidRDefault="00897694"/>
    <w:p w14:paraId="327A96AB" w14:textId="77777777" w:rsidR="00897694" w:rsidRDefault="00897694"/>
    <w:p w14:paraId="38ACC63C" w14:textId="77777777" w:rsidR="00897694" w:rsidRDefault="00897694"/>
    <w:p w14:paraId="7469F733" w14:textId="77777777" w:rsidR="00897694" w:rsidRDefault="00897694"/>
    <w:p w14:paraId="6B833237" w14:textId="77777777" w:rsidR="00897694" w:rsidRDefault="00897694"/>
    <w:p w14:paraId="2B50973E" w14:textId="77777777" w:rsidR="00897694" w:rsidRDefault="00897694"/>
    <w:p w14:paraId="62822F85" w14:textId="39F50AAE" w:rsidR="00897694" w:rsidRDefault="00897694"/>
    <w:p w14:paraId="1806549D" w14:textId="3BA86748" w:rsidR="00897694" w:rsidRDefault="00897694"/>
    <w:p w14:paraId="468F0A33" w14:textId="78872695" w:rsidR="00D768DA" w:rsidRDefault="00D768DA"/>
    <w:p w14:paraId="73E01D15" w14:textId="77C8B1AD" w:rsidR="00D768DA" w:rsidRDefault="00D768DA"/>
    <w:p w14:paraId="69552E36" w14:textId="03DAAAE8" w:rsidR="00D768DA" w:rsidRDefault="00D768DA"/>
    <w:p w14:paraId="76DB3F39" w14:textId="54156FB5" w:rsidR="00D768DA" w:rsidRDefault="00D768DA"/>
    <w:p w14:paraId="556B5249" w14:textId="1140AB11" w:rsidR="00D768DA" w:rsidRDefault="00D768DA"/>
    <w:p w14:paraId="78EF57E8" w14:textId="110C49FB" w:rsidR="00D768DA" w:rsidRDefault="00D768DA"/>
    <w:p w14:paraId="1F7EEED6" w14:textId="639D5A9C" w:rsidR="00D768DA" w:rsidRDefault="00D768DA"/>
    <w:p w14:paraId="26AA0ED4" w14:textId="77777777" w:rsidR="00D768DA" w:rsidRPr="00D768DA" w:rsidRDefault="00D768DA">
      <w:pPr>
        <w:rPr>
          <w:rFonts w:ascii="Montserrat" w:eastAsia="Times New Roman" w:hAnsi="Montserrat" w:cs="Times New Roman"/>
          <w:b/>
          <w:bCs/>
          <w:color w:val="811E68"/>
          <w:sz w:val="40"/>
          <w:szCs w:val="40"/>
          <w:lang w:eastAsia="en-GB"/>
        </w:rPr>
      </w:pPr>
    </w:p>
    <w:p w14:paraId="19F4DC37" w14:textId="77777777" w:rsidR="00D768DA" w:rsidRDefault="00D768DA" w:rsidP="00D768DA">
      <w:pPr>
        <w:rPr>
          <w:rFonts w:ascii="Montserrat" w:eastAsia="Times New Roman" w:hAnsi="Montserrat" w:cs="Times New Roman"/>
          <w:b/>
          <w:bCs/>
          <w:color w:val="811E68"/>
          <w:sz w:val="40"/>
          <w:szCs w:val="40"/>
          <w:lang w:eastAsia="en-GB"/>
        </w:rPr>
      </w:pPr>
    </w:p>
    <w:p w14:paraId="4AEAC68E" w14:textId="2BD012F3" w:rsidR="00D768DA" w:rsidRDefault="00D768DA"/>
    <w:p w14:paraId="6873B430" w14:textId="77777777" w:rsidR="00D768DA" w:rsidRDefault="00D768DA"/>
    <w:p w14:paraId="64FC0392" w14:textId="77777777" w:rsidR="00B96CF6" w:rsidRDefault="00B96CF6"/>
    <w:p w14:paraId="72DC8F3A" w14:textId="4175FB2C" w:rsidR="00167FF1" w:rsidRPr="001228FE" w:rsidRDefault="00167FF1" w:rsidP="00167FF1">
      <w:pPr>
        <w:ind w:left="360"/>
        <w:jc w:val="both"/>
        <w:rPr>
          <w:rFonts w:ascii="Montserrat" w:hAnsi="Montserrat" w:cs="Arial"/>
          <w:sz w:val="22"/>
          <w:szCs w:val="22"/>
        </w:rPr>
      </w:pPr>
      <w:bookmarkStart w:id="0" w:name="_Hlk109207245"/>
    </w:p>
    <w:bookmarkEnd w:id="0"/>
    <w:p w14:paraId="5138CF7E"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color w:val="811E68"/>
          <w:sz w:val="40"/>
          <w:szCs w:val="40"/>
          <w:lang w:eastAsia="en-GB"/>
        </w:rPr>
        <w:t> </w:t>
      </w:r>
    </w:p>
    <w:p w14:paraId="0B7D0864"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Calibri" w:eastAsia="Times New Roman" w:hAnsi="Calibri" w:cs="Calibri"/>
          <w:lang w:eastAsia="en-GB"/>
        </w:rPr>
        <w:t> </w:t>
      </w:r>
    </w:p>
    <w:p w14:paraId="56B7A238"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Calibri" w:eastAsia="Times New Roman" w:hAnsi="Calibri" w:cs="Calibri"/>
          <w:lang w:eastAsia="en-GB"/>
        </w:rPr>
        <w:t> </w:t>
      </w:r>
    </w:p>
    <w:p w14:paraId="5DD71988"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Calibri" w:eastAsia="Times New Roman" w:hAnsi="Calibri" w:cs="Calibri"/>
          <w:lang w:eastAsia="en-GB"/>
        </w:rPr>
        <w:t> </w:t>
      </w:r>
    </w:p>
    <w:p w14:paraId="1FFB526C" w14:textId="77777777" w:rsidR="005938C1" w:rsidRPr="005938C1" w:rsidRDefault="005938C1" w:rsidP="005938C1">
      <w:pPr>
        <w:jc w:val="both"/>
        <w:textAlignment w:val="baseline"/>
        <w:rPr>
          <w:rFonts w:ascii="Segoe UI" w:eastAsia="Times New Roman" w:hAnsi="Segoe UI" w:cs="Segoe UI"/>
          <w:sz w:val="18"/>
          <w:szCs w:val="18"/>
          <w:lang w:eastAsia="en-GB"/>
        </w:rPr>
      </w:pPr>
      <w:r w:rsidRPr="005938C1">
        <w:rPr>
          <w:rFonts w:ascii="Montserrat" w:eastAsia="Times New Roman" w:hAnsi="Montserrat" w:cs="Segoe UI"/>
          <w:color w:val="811F66"/>
          <w:sz w:val="40"/>
          <w:szCs w:val="40"/>
          <w:lang w:eastAsia="en-GB"/>
        </w:rPr>
        <w:t> </w:t>
      </w:r>
    </w:p>
    <w:p w14:paraId="0795AED0" w14:textId="77777777" w:rsidR="005938C1" w:rsidRPr="005938C1" w:rsidRDefault="005938C1" w:rsidP="005938C1">
      <w:pPr>
        <w:jc w:val="both"/>
        <w:textAlignment w:val="baseline"/>
        <w:rPr>
          <w:rFonts w:ascii="Segoe UI" w:eastAsia="Times New Roman" w:hAnsi="Segoe UI" w:cs="Segoe UI"/>
          <w:sz w:val="18"/>
          <w:szCs w:val="18"/>
          <w:lang w:eastAsia="en-GB"/>
        </w:rPr>
      </w:pPr>
      <w:r w:rsidRPr="005938C1">
        <w:rPr>
          <w:rFonts w:ascii="Montserrat" w:eastAsia="Times New Roman" w:hAnsi="Montserrat" w:cs="Segoe UI"/>
          <w:color w:val="811F66"/>
          <w:sz w:val="40"/>
          <w:szCs w:val="40"/>
          <w:lang w:eastAsia="en-GB"/>
        </w:rPr>
        <w:t> </w:t>
      </w:r>
    </w:p>
    <w:p w14:paraId="1460102C"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Times New Roman" w:eastAsia="Times New Roman" w:hAnsi="Times New Roman" w:cs="Times New Roman"/>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4950"/>
      </w:tblGrid>
      <w:tr w:rsidR="005938C1" w:rsidRPr="005938C1" w14:paraId="455B179E" w14:textId="77777777" w:rsidTr="005938C1">
        <w:trPr>
          <w:trHeight w:val="450"/>
        </w:trPr>
        <w:tc>
          <w:tcPr>
            <w:tcW w:w="3435" w:type="dxa"/>
            <w:tcBorders>
              <w:top w:val="single" w:sz="18" w:space="0" w:color="FFFFFF"/>
              <w:left w:val="single" w:sz="18" w:space="0" w:color="FFFFFF"/>
              <w:bottom w:val="single" w:sz="18" w:space="0" w:color="FFFFFF"/>
              <w:right w:val="single" w:sz="18" w:space="0" w:color="FFFFFF"/>
            </w:tcBorders>
            <w:shd w:val="clear" w:color="auto" w:fill="811F66"/>
            <w:vAlign w:val="center"/>
            <w:hideMark/>
          </w:tcPr>
          <w:p w14:paraId="44591AB6" w14:textId="77777777" w:rsidR="005938C1" w:rsidRPr="005938C1" w:rsidRDefault="005938C1" w:rsidP="005938C1">
            <w:pPr>
              <w:jc w:val="cente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color w:val="FFFFFF"/>
                <w:lang w:eastAsia="en-GB"/>
              </w:rPr>
              <w:t>Section</w:t>
            </w:r>
            <w:r w:rsidRPr="005938C1">
              <w:rPr>
                <w:rFonts w:ascii="Montserrat" w:eastAsia="Times New Roman" w:hAnsi="Montserrat" w:cs="Times New Roman"/>
                <w:color w:val="FFFFFF"/>
                <w:lang w:eastAsia="en-GB"/>
              </w:rPr>
              <w:t> </w:t>
            </w:r>
          </w:p>
        </w:tc>
        <w:tc>
          <w:tcPr>
            <w:tcW w:w="4950" w:type="dxa"/>
            <w:tcBorders>
              <w:top w:val="single" w:sz="18" w:space="0" w:color="FFFFFF"/>
              <w:left w:val="single" w:sz="18" w:space="0" w:color="FFFFFF"/>
              <w:bottom w:val="single" w:sz="18" w:space="0" w:color="FFFFFF"/>
              <w:right w:val="single" w:sz="18" w:space="0" w:color="FFFFFF"/>
            </w:tcBorders>
            <w:shd w:val="clear" w:color="auto" w:fill="811F66"/>
            <w:vAlign w:val="center"/>
            <w:hideMark/>
          </w:tcPr>
          <w:p w14:paraId="296290D6" w14:textId="77777777" w:rsidR="005938C1" w:rsidRPr="005938C1" w:rsidRDefault="005938C1" w:rsidP="005938C1">
            <w:pPr>
              <w:jc w:val="cente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color w:val="FFFFFF"/>
                <w:lang w:eastAsia="en-GB"/>
              </w:rPr>
              <w:t>Person responsible </w:t>
            </w:r>
            <w:r w:rsidRPr="005938C1">
              <w:rPr>
                <w:rFonts w:ascii="Montserrat" w:eastAsia="Times New Roman" w:hAnsi="Montserrat" w:cs="Times New Roman"/>
                <w:color w:val="FFFFFF"/>
                <w:lang w:eastAsia="en-GB"/>
              </w:rPr>
              <w:t> </w:t>
            </w:r>
          </w:p>
        </w:tc>
      </w:tr>
      <w:tr w:rsidR="005938C1" w:rsidRPr="005938C1" w14:paraId="603A6C2E" w14:textId="77777777" w:rsidTr="005938C1">
        <w:trPr>
          <w:trHeight w:val="450"/>
        </w:trPr>
        <w:tc>
          <w:tcPr>
            <w:tcW w:w="3435" w:type="dxa"/>
            <w:tcBorders>
              <w:top w:val="single" w:sz="18" w:space="0" w:color="FFFFFF"/>
              <w:left w:val="single" w:sz="18" w:space="0" w:color="FFFFFF"/>
              <w:bottom w:val="single" w:sz="18" w:space="0" w:color="FFFFFF"/>
              <w:right w:val="single" w:sz="18" w:space="0" w:color="FFFFFF"/>
            </w:tcBorders>
            <w:shd w:val="clear" w:color="auto" w:fill="F9F9F9"/>
            <w:hideMark/>
          </w:tcPr>
          <w:p w14:paraId="52A5D2E0"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eastAsia="en-GB"/>
              </w:rPr>
              <w:t>Responsible person</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tc>
        <w:tc>
          <w:tcPr>
            <w:tcW w:w="4950" w:type="dxa"/>
            <w:tcBorders>
              <w:top w:val="single" w:sz="18" w:space="0" w:color="FFFFFF"/>
              <w:left w:val="single" w:sz="18" w:space="0" w:color="FFFFFF"/>
              <w:bottom w:val="single" w:sz="18" w:space="0" w:color="FFFFFF"/>
              <w:right w:val="single" w:sz="18" w:space="0" w:color="FFFFFF"/>
            </w:tcBorders>
            <w:shd w:val="clear" w:color="auto" w:fill="F9F9F9"/>
            <w:hideMark/>
          </w:tcPr>
          <w:p w14:paraId="3E97CA58"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eastAsia="en-GB"/>
              </w:rPr>
              <w:t>Emma Mcmanus</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tc>
      </w:tr>
      <w:tr w:rsidR="005938C1" w:rsidRPr="005938C1" w14:paraId="7BA59FA7" w14:textId="77777777" w:rsidTr="005938C1">
        <w:trPr>
          <w:trHeight w:val="450"/>
        </w:trPr>
        <w:tc>
          <w:tcPr>
            <w:tcW w:w="3435" w:type="dxa"/>
            <w:tcBorders>
              <w:top w:val="single" w:sz="18" w:space="0" w:color="FFFFFF"/>
              <w:left w:val="single" w:sz="18" w:space="0" w:color="FFFFFF"/>
              <w:bottom w:val="single" w:sz="18" w:space="0" w:color="FFFFFF"/>
              <w:right w:val="single" w:sz="18" w:space="0" w:color="FFFFFF"/>
            </w:tcBorders>
            <w:shd w:val="clear" w:color="auto" w:fill="F9F9F9"/>
            <w:hideMark/>
          </w:tcPr>
          <w:p w14:paraId="3C55153A"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eastAsia="en-GB"/>
              </w:rPr>
              <w:t>Accountable E</w:t>
            </w:r>
            <w:r w:rsidRPr="005938C1">
              <w:rPr>
                <w:rFonts w:ascii="Montserrat" w:eastAsia="Times New Roman" w:hAnsi="Montserrat" w:cs="Times New Roman"/>
                <w:b/>
                <w:bCs/>
                <w:sz w:val="22"/>
                <w:szCs w:val="22"/>
                <w:lang w:val="en-US" w:eastAsia="en-GB"/>
              </w:rPr>
              <w:t>LT m</w:t>
            </w:r>
            <w:r w:rsidRPr="005938C1">
              <w:rPr>
                <w:rFonts w:ascii="Montserrat" w:eastAsia="Times New Roman" w:hAnsi="Montserrat" w:cs="Times New Roman"/>
                <w:b/>
                <w:bCs/>
                <w:sz w:val="22"/>
                <w:szCs w:val="22"/>
                <w:lang w:eastAsia="en-GB"/>
              </w:rPr>
              <w:t>ember</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tc>
        <w:tc>
          <w:tcPr>
            <w:tcW w:w="4950" w:type="dxa"/>
            <w:tcBorders>
              <w:top w:val="single" w:sz="18" w:space="0" w:color="FFFFFF"/>
              <w:left w:val="single" w:sz="18" w:space="0" w:color="FFFFFF"/>
              <w:bottom w:val="single" w:sz="18" w:space="0" w:color="FFFFFF"/>
              <w:right w:val="single" w:sz="18" w:space="0" w:color="FFFFFF"/>
            </w:tcBorders>
            <w:shd w:val="clear" w:color="auto" w:fill="F9F9F9"/>
            <w:hideMark/>
          </w:tcPr>
          <w:p w14:paraId="271C16DB"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eastAsia="en-GB"/>
              </w:rPr>
              <w:t>Emma Mcmanus</w:t>
            </w:r>
            <w:r w:rsidRPr="005938C1">
              <w:rPr>
                <w:rFonts w:ascii="Montserrat" w:eastAsia="Times New Roman" w:hAnsi="Montserrat" w:cs="Times New Roman"/>
                <w:sz w:val="22"/>
                <w:szCs w:val="22"/>
                <w:lang w:eastAsia="en-GB"/>
              </w:rPr>
              <w:t> </w:t>
            </w:r>
          </w:p>
        </w:tc>
      </w:tr>
      <w:tr w:rsidR="005938C1" w:rsidRPr="005938C1" w14:paraId="6712803B" w14:textId="77777777" w:rsidTr="005938C1">
        <w:trPr>
          <w:trHeight w:val="450"/>
        </w:trPr>
        <w:tc>
          <w:tcPr>
            <w:tcW w:w="3435" w:type="dxa"/>
            <w:tcBorders>
              <w:top w:val="single" w:sz="18" w:space="0" w:color="FFFFFF"/>
              <w:left w:val="single" w:sz="18" w:space="0" w:color="FFFFFF"/>
              <w:bottom w:val="single" w:sz="18" w:space="0" w:color="FFFFFF"/>
              <w:right w:val="single" w:sz="18" w:space="0" w:color="FFFFFF"/>
            </w:tcBorders>
            <w:shd w:val="clear" w:color="auto" w:fill="F9F9F9"/>
            <w:hideMark/>
          </w:tcPr>
          <w:p w14:paraId="1BEAD08B"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eastAsia="en-GB"/>
              </w:rPr>
              <w:t>Applies to</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tc>
        <w:tc>
          <w:tcPr>
            <w:tcW w:w="4950" w:type="dxa"/>
            <w:tcBorders>
              <w:top w:val="single" w:sz="18" w:space="0" w:color="FFFFFF"/>
              <w:left w:val="single" w:sz="18" w:space="0" w:color="FFFFFF"/>
              <w:bottom w:val="single" w:sz="18" w:space="0" w:color="FFFFFF"/>
              <w:right w:val="single" w:sz="18" w:space="0" w:color="FFFFFF"/>
            </w:tcBorders>
            <w:shd w:val="clear" w:color="auto" w:fill="F9F9F9"/>
            <w:hideMark/>
          </w:tcPr>
          <w:p w14:paraId="1A4F162D"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eastAsia="en-GB"/>
              </w:rPr>
              <w:t>Enrich Academy</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tc>
      </w:tr>
      <w:tr w:rsidR="005938C1" w:rsidRPr="005938C1" w14:paraId="2217DF21" w14:textId="77777777" w:rsidTr="005938C1">
        <w:trPr>
          <w:trHeight w:val="450"/>
        </w:trPr>
        <w:tc>
          <w:tcPr>
            <w:tcW w:w="3435" w:type="dxa"/>
            <w:tcBorders>
              <w:top w:val="single" w:sz="18" w:space="0" w:color="FFFFFF"/>
              <w:left w:val="single" w:sz="18" w:space="0" w:color="FFFFFF"/>
              <w:bottom w:val="single" w:sz="18" w:space="0" w:color="FFFFFF"/>
              <w:right w:val="single" w:sz="18" w:space="0" w:color="FFFFFF"/>
            </w:tcBorders>
            <w:shd w:val="clear" w:color="auto" w:fill="F9F9F9"/>
            <w:hideMark/>
          </w:tcPr>
          <w:p w14:paraId="4BCE4700"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eastAsia="en-GB"/>
              </w:rPr>
              <w:t>Trustees and</w:t>
            </w:r>
            <w:r w:rsidRPr="005938C1">
              <w:rPr>
                <w:rFonts w:ascii="Montserrat" w:eastAsia="Times New Roman" w:hAnsi="Montserrat" w:cs="Times New Roman"/>
                <w:b/>
                <w:bCs/>
                <w:sz w:val="22"/>
                <w:szCs w:val="22"/>
                <w:lang w:val="en-US" w:eastAsia="en-GB"/>
              </w:rPr>
              <w:t>/</w:t>
            </w:r>
            <w:r w:rsidRPr="005938C1">
              <w:rPr>
                <w:rFonts w:ascii="Montserrat" w:eastAsia="Times New Roman" w:hAnsi="Montserrat" w:cs="Times New Roman"/>
                <w:b/>
                <w:bCs/>
                <w:sz w:val="22"/>
                <w:szCs w:val="22"/>
                <w:lang w:eastAsia="en-GB"/>
              </w:rPr>
              <w:t>or in</w:t>
            </w:r>
            <w:r w:rsidRPr="005938C1">
              <w:rPr>
                <w:rFonts w:ascii="Montserrat" w:eastAsia="Times New Roman" w:hAnsi="Montserrat" w:cs="Times New Roman"/>
                <w:b/>
                <w:bCs/>
                <w:sz w:val="22"/>
                <w:szCs w:val="22"/>
                <w:lang w:val="en-US" w:eastAsia="en-GB"/>
              </w:rPr>
              <w:t>div</w:t>
            </w:r>
            <w:proofErr w:type="spellStart"/>
            <w:r w:rsidRPr="005938C1">
              <w:rPr>
                <w:rFonts w:ascii="Montserrat" w:eastAsia="Times New Roman" w:hAnsi="Montserrat" w:cs="Times New Roman"/>
                <w:b/>
                <w:bCs/>
                <w:sz w:val="22"/>
                <w:szCs w:val="22"/>
                <w:lang w:eastAsia="en-GB"/>
              </w:rPr>
              <w:t>iduals</w:t>
            </w:r>
            <w:proofErr w:type="spellEnd"/>
            <w:r w:rsidRPr="005938C1">
              <w:rPr>
                <w:rFonts w:ascii="Montserrat" w:eastAsia="Times New Roman" w:hAnsi="Montserrat" w:cs="Times New Roman"/>
                <w:b/>
                <w:bCs/>
                <w:sz w:val="22"/>
                <w:szCs w:val="22"/>
                <w:lang w:eastAsia="en-GB"/>
              </w:rPr>
              <w:t xml:space="preserve"> who have overseen development of this policy</w:t>
            </w:r>
            <w:r w:rsidRPr="005938C1">
              <w:rPr>
                <w:rFonts w:ascii="Times New Roman" w:eastAsia="Times New Roman" w:hAnsi="Times New Roman" w:cs="Times New Roman"/>
                <w:sz w:val="22"/>
                <w:szCs w:val="22"/>
                <w:lang w:val="en-US" w:eastAsia="en-GB"/>
              </w:rPr>
              <w:t> </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tc>
        <w:tc>
          <w:tcPr>
            <w:tcW w:w="4950" w:type="dxa"/>
            <w:tcBorders>
              <w:top w:val="single" w:sz="18" w:space="0" w:color="FFFFFF"/>
              <w:left w:val="single" w:sz="18" w:space="0" w:color="FFFFFF"/>
              <w:bottom w:val="single" w:sz="18" w:space="0" w:color="FFFFFF"/>
              <w:right w:val="single" w:sz="18" w:space="0" w:color="FFFFFF"/>
            </w:tcBorders>
            <w:shd w:val="clear" w:color="auto" w:fill="F9F9F9"/>
            <w:hideMark/>
          </w:tcPr>
          <w:p w14:paraId="4386B699"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eastAsia="en-GB"/>
              </w:rPr>
              <w:t>N/A</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tc>
      </w:tr>
      <w:tr w:rsidR="005938C1" w:rsidRPr="005938C1" w14:paraId="3EDAC5AD" w14:textId="77777777" w:rsidTr="005938C1">
        <w:trPr>
          <w:trHeight w:val="450"/>
        </w:trPr>
        <w:tc>
          <w:tcPr>
            <w:tcW w:w="3435" w:type="dxa"/>
            <w:tcBorders>
              <w:top w:val="single" w:sz="18" w:space="0" w:color="FFFFFF"/>
              <w:left w:val="single" w:sz="18" w:space="0" w:color="FFFFFF"/>
              <w:bottom w:val="single" w:sz="18" w:space="0" w:color="FFFFFF"/>
              <w:right w:val="single" w:sz="18" w:space="0" w:color="FFFFFF"/>
            </w:tcBorders>
            <w:shd w:val="clear" w:color="auto" w:fill="F9F9F9"/>
            <w:hideMark/>
          </w:tcPr>
          <w:p w14:paraId="08D7BCC6"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eastAsia="en-GB"/>
              </w:rPr>
              <w:t>Headteachers/Service Heads who were consulted and have g</w:t>
            </w:r>
            <w:proofErr w:type="spellStart"/>
            <w:r w:rsidRPr="005938C1">
              <w:rPr>
                <w:rFonts w:ascii="Montserrat" w:eastAsia="Times New Roman" w:hAnsi="Montserrat" w:cs="Times New Roman"/>
                <w:b/>
                <w:bCs/>
                <w:sz w:val="22"/>
                <w:szCs w:val="22"/>
                <w:lang w:val="en-US" w:eastAsia="en-GB"/>
              </w:rPr>
              <w:t>ive</w:t>
            </w:r>
            <w:proofErr w:type="spellEnd"/>
            <w:r w:rsidRPr="005938C1">
              <w:rPr>
                <w:rFonts w:ascii="Montserrat" w:eastAsia="Times New Roman" w:hAnsi="Montserrat" w:cs="Times New Roman"/>
                <w:b/>
                <w:bCs/>
                <w:sz w:val="22"/>
                <w:szCs w:val="22"/>
                <w:lang w:eastAsia="en-GB"/>
              </w:rPr>
              <w:t xml:space="preserve">n approval (if </w:t>
            </w:r>
            <w:proofErr w:type="gramStart"/>
            <w:r w:rsidRPr="005938C1">
              <w:rPr>
                <w:rFonts w:ascii="Montserrat" w:eastAsia="Times New Roman" w:hAnsi="Montserrat" w:cs="Times New Roman"/>
                <w:b/>
                <w:bCs/>
                <w:sz w:val="22"/>
                <w:szCs w:val="22"/>
                <w:lang w:eastAsia="en-GB"/>
              </w:rPr>
              <w:t>applicable)</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roofErr w:type="gramEnd"/>
          </w:p>
        </w:tc>
        <w:tc>
          <w:tcPr>
            <w:tcW w:w="4950" w:type="dxa"/>
            <w:tcBorders>
              <w:top w:val="single" w:sz="18" w:space="0" w:color="FFFFFF"/>
              <w:left w:val="single" w:sz="18" w:space="0" w:color="FFFFFF"/>
              <w:bottom w:val="single" w:sz="18" w:space="0" w:color="FFFFFF"/>
              <w:right w:val="single" w:sz="18" w:space="0" w:color="FFFFFF"/>
            </w:tcBorders>
            <w:shd w:val="clear" w:color="auto" w:fill="F9F9F9"/>
            <w:hideMark/>
          </w:tcPr>
          <w:p w14:paraId="5771ABDB"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eastAsia="en-GB"/>
              </w:rPr>
              <w:t>Emma McManus</w:t>
            </w:r>
            <w:r w:rsidRPr="005938C1">
              <w:rPr>
                <w:rFonts w:ascii="Montserrat" w:eastAsia="Times New Roman" w:hAnsi="Montserrat" w:cs="Times New Roman"/>
                <w:sz w:val="22"/>
                <w:szCs w:val="22"/>
                <w:lang w:eastAsia="en-GB"/>
              </w:rPr>
              <w:t> </w:t>
            </w:r>
          </w:p>
        </w:tc>
      </w:tr>
      <w:tr w:rsidR="005938C1" w:rsidRPr="005938C1" w14:paraId="48DD22D1" w14:textId="77777777" w:rsidTr="005938C1">
        <w:trPr>
          <w:trHeight w:val="450"/>
        </w:trPr>
        <w:tc>
          <w:tcPr>
            <w:tcW w:w="3435" w:type="dxa"/>
            <w:tcBorders>
              <w:top w:val="single" w:sz="18" w:space="0" w:color="FFFFFF"/>
              <w:left w:val="single" w:sz="18" w:space="0" w:color="FFFFFF"/>
              <w:bottom w:val="single" w:sz="18" w:space="0" w:color="FFFFFF"/>
              <w:right w:val="single" w:sz="18" w:space="0" w:color="FFFFFF"/>
            </w:tcBorders>
            <w:shd w:val="clear" w:color="auto" w:fill="F9F9F9"/>
            <w:hideMark/>
          </w:tcPr>
          <w:p w14:paraId="69DE64DF"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eastAsia="en-GB"/>
              </w:rPr>
              <w:t>Ratifying c</w:t>
            </w:r>
            <w:r w:rsidRPr="005938C1">
              <w:rPr>
                <w:rFonts w:ascii="Montserrat" w:eastAsia="Times New Roman" w:hAnsi="Montserrat" w:cs="Times New Roman"/>
                <w:b/>
                <w:bCs/>
                <w:sz w:val="22"/>
                <w:szCs w:val="22"/>
                <w:lang w:val="en-US" w:eastAsia="en-GB"/>
              </w:rPr>
              <w:t>o</w:t>
            </w:r>
            <w:proofErr w:type="spellStart"/>
            <w:r w:rsidRPr="005938C1">
              <w:rPr>
                <w:rFonts w:ascii="Montserrat" w:eastAsia="Times New Roman" w:hAnsi="Montserrat" w:cs="Times New Roman"/>
                <w:b/>
                <w:bCs/>
                <w:sz w:val="22"/>
                <w:szCs w:val="22"/>
                <w:lang w:eastAsia="en-GB"/>
              </w:rPr>
              <w:t>mmitt</w:t>
            </w:r>
            <w:r w:rsidRPr="005938C1">
              <w:rPr>
                <w:rFonts w:ascii="Montserrat" w:eastAsia="Times New Roman" w:hAnsi="Montserrat" w:cs="Times New Roman"/>
                <w:b/>
                <w:bCs/>
                <w:sz w:val="22"/>
                <w:szCs w:val="22"/>
                <w:lang w:val="en-US" w:eastAsia="en-GB"/>
              </w:rPr>
              <w:t>ee</w:t>
            </w:r>
            <w:proofErr w:type="spellEnd"/>
            <w:r w:rsidRPr="005938C1">
              <w:rPr>
                <w:rFonts w:ascii="Montserrat" w:eastAsia="Times New Roman" w:hAnsi="Montserrat" w:cs="Times New Roman"/>
                <w:b/>
                <w:bCs/>
                <w:sz w:val="22"/>
                <w:szCs w:val="22"/>
                <w:lang w:val="en-US" w:eastAsia="en-GB"/>
              </w:rPr>
              <w:t>(</w:t>
            </w:r>
            <w:r w:rsidRPr="005938C1">
              <w:rPr>
                <w:rFonts w:ascii="Montserrat" w:eastAsia="Times New Roman" w:hAnsi="Montserrat" w:cs="Times New Roman"/>
                <w:b/>
                <w:bCs/>
                <w:sz w:val="22"/>
                <w:szCs w:val="22"/>
                <w:lang w:eastAsia="en-GB"/>
              </w:rPr>
              <w:t>s) and date of final approval</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tc>
        <w:tc>
          <w:tcPr>
            <w:tcW w:w="4950" w:type="dxa"/>
            <w:tcBorders>
              <w:top w:val="single" w:sz="18" w:space="0" w:color="FFFFFF"/>
              <w:left w:val="single" w:sz="18" w:space="0" w:color="FFFFFF"/>
              <w:bottom w:val="single" w:sz="18" w:space="0" w:color="FFFFFF"/>
              <w:right w:val="single" w:sz="18" w:space="0" w:color="FFFFFF"/>
            </w:tcBorders>
            <w:shd w:val="clear" w:color="auto" w:fill="F9F9F9"/>
            <w:hideMark/>
          </w:tcPr>
          <w:p w14:paraId="13D0B5DA"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eastAsia="en-GB"/>
              </w:rPr>
              <w:t xml:space="preserve">Learning </w:t>
            </w:r>
            <w:r w:rsidRPr="005938C1">
              <w:rPr>
                <w:rFonts w:ascii="Montserrat" w:eastAsia="Times New Roman" w:hAnsi="Montserrat" w:cs="Times New Roman"/>
                <w:b/>
                <w:bCs/>
                <w:sz w:val="22"/>
                <w:szCs w:val="22"/>
                <w:lang w:val="en-US" w:eastAsia="en-GB"/>
              </w:rPr>
              <w:t>a</w:t>
            </w:r>
            <w:proofErr w:type="spellStart"/>
            <w:r w:rsidRPr="005938C1">
              <w:rPr>
                <w:rFonts w:ascii="Montserrat" w:eastAsia="Times New Roman" w:hAnsi="Montserrat" w:cs="Times New Roman"/>
                <w:b/>
                <w:bCs/>
                <w:sz w:val="22"/>
                <w:szCs w:val="22"/>
                <w:lang w:eastAsia="en-GB"/>
              </w:rPr>
              <w:t>nd</w:t>
            </w:r>
            <w:proofErr w:type="spellEnd"/>
            <w:r w:rsidRPr="005938C1">
              <w:rPr>
                <w:rFonts w:ascii="Montserrat" w:eastAsia="Times New Roman" w:hAnsi="Montserrat" w:cs="Times New Roman"/>
                <w:b/>
                <w:bCs/>
                <w:sz w:val="22"/>
                <w:szCs w:val="22"/>
                <w:lang w:eastAsia="en-GB"/>
              </w:rPr>
              <w:t xml:space="preserve"> Ac</w:t>
            </w:r>
            <w:r w:rsidRPr="005938C1">
              <w:rPr>
                <w:rFonts w:ascii="Montserrat" w:eastAsia="Times New Roman" w:hAnsi="Montserrat" w:cs="Times New Roman"/>
                <w:b/>
                <w:bCs/>
                <w:sz w:val="22"/>
                <w:szCs w:val="22"/>
                <w:lang w:val="en-US" w:eastAsia="en-GB"/>
              </w:rPr>
              <w:t>hie</w:t>
            </w:r>
            <w:proofErr w:type="spellStart"/>
            <w:r w:rsidRPr="005938C1">
              <w:rPr>
                <w:rFonts w:ascii="Montserrat" w:eastAsia="Times New Roman" w:hAnsi="Montserrat" w:cs="Times New Roman"/>
                <w:b/>
                <w:bCs/>
                <w:sz w:val="22"/>
                <w:szCs w:val="22"/>
                <w:lang w:eastAsia="en-GB"/>
              </w:rPr>
              <w:t>vement</w:t>
            </w:r>
            <w:proofErr w:type="spellEnd"/>
            <w:r w:rsidRPr="005938C1">
              <w:rPr>
                <w:rFonts w:ascii="Montserrat" w:eastAsia="Times New Roman" w:hAnsi="Montserrat" w:cs="Times New Roman"/>
                <w:b/>
                <w:bCs/>
                <w:sz w:val="22"/>
                <w:szCs w:val="22"/>
                <w:lang w:eastAsia="en-GB"/>
              </w:rPr>
              <w:t xml:space="preserve"> Committee</w:t>
            </w:r>
            <w:r w:rsidRPr="005938C1">
              <w:rPr>
                <w:rFonts w:ascii="Times New Roman" w:eastAsia="Times New Roman" w:hAnsi="Times New Roman" w:cs="Times New Roman"/>
                <w:sz w:val="22"/>
                <w:szCs w:val="22"/>
                <w:lang w:val="en-US" w:eastAsia="en-GB"/>
              </w:rPr>
              <w:t> </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tc>
      </w:tr>
      <w:tr w:rsidR="005938C1" w:rsidRPr="005938C1" w14:paraId="59225D41" w14:textId="77777777" w:rsidTr="005938C1">
        <w:trPr>
          <w:trHeight w:val="450"/>
        </w:trPr>
        <w:tc>
          <w:tcPr>
            <w:tcW w:w="3435" w:type="dxa"/>
            <w:tcBorders>
              <w:top w:val="single" w:sz="18" w:space="0" w:color="FFFFFF"/>
              <w:left w:val="single" w:sz="18" w:space="0" w:color="FFFFFF"/>
              <w:bottom w:val="single" w:sz="18" w:space="0" w:color="FFFFFF"/>
              <w:right w:val="single" w:sz="18" w:space="0" w:color="FFFFFF"/>
            </w:tcBorders>
            <w:shd w:val="clear" w:color="auto" w:fill="F9F9F9"/>
            <w:hideMark/>
          </w:tcPr>
          <w:p w14:paraId="668D95B9" w14:textId="77777777" w:rsidR="005938C1" w:rsidRPr="005938C1" w:rsidRDefault="005938C1" w:rsidP="005938C1">
            <w:pPr>
              <w:textAlignment w:val="baseline"/>
              <w:rPr>
                <w:rFonts w:ascii="Montserrat" w:eastAsia="Times New Roman" w:hAnsi="Montserrat" w:cs="Times New Roman"/>
                <w:sz w:val="22"/>
                <w:szCs w:val="22"/>
                <w:lang w:eastAsia="en-GB"/>
              </w:rPr>
            </w:pPr>
            <w:r w:rsidRPr="005938C1">
              <w:rPr>
                <w:rFonts w:ascii="Montserrat" w:eastAsia="Times New Roman" w:hAnsi="Montserrat" w:cs="Times New Roman"/>
                <w:b/>
                <w:bCs/>
                <w:sz w:val="22"/>
                <w:szCs w:val="22"/>
                <w:lang w:eastAsia="en-GB"/>
              </w:rPr>
              <w:t>Available on:</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p w14:paraId="60B5C654"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Times New Roman" w:eastAsia="Times New Roman" w:hAnsi="Times New Roman" w:cs="Times New Roman"/>
                <w:b/>
                <w:bCs/>
                <w:sz w:val="22"/>
                <w:szCs w:val="22"/>
                <w:lang w:eastAsia="en-GB"/>
              </w:rPr>
              <w:t> </w:t>
            </w:r>
            <w:r w:rsidRPr="005938C1">
              <w:rPr>
                <w:rFonts w:ascii="Montserrat" w:eastAsia="Times New Roman" w:hAnsi="Montserrat" w:cs="Times New Roman"/>
                <w:b/>
                <w:bCs/>
                <w:sz w:val="22"/>
                <w:szCs w:val="22"/>
                <w:lang w:eastAsia="en-GB"/>
              </w:rPr>
              <w:t>Every</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p w14:paraId="3886627A"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eastAsia="en-GB"/>
              </w:rPr>
              <w:t xml:space="preserve">Trust </w:t>
            </w:r>
            <w:r w:rsidRPr="005938C1">
              <w:rPr>
                <w:rFonts w:ascii="Montserrat" w:eastAsia="Times New Roman" w:hAnsi="Montserrat" w:cs="Times New Roman"/>
                <w:b/>
                <w:bCs/>
                <w:sz w:val="22"/>
                <w:szCs w:val="22"/>
                <w:lang w:val="en-US" w:eastAsia="en-GB"/>
              </w:rPr>
              <w:t>Web</w:t>
            </w:r>
            <w:r w:rsidRPr="005938C1">
              <w:rPr>
                <w:rFonts w:ascii="Montserrat" w:eastAsia="Times New Roman" w:hAnsi="Montserrat" w:cs="Times New Roman"/>
                <w:b/>
                <w:bCs/>
                <w:sz w:val="22"/>
                <w:szCs w:val="22"/>
                <w:lang w:eastAsia="en-GB"/>
              </w:rPr>
              <w:t xml:space="preserve">site </w:t>
            </w:r>
            <w:r w:rsidRPr="005938C1">
              <w:rPr>
                <w:rFonts w:ascii="Times New Roman" w:eastAsia="Times New Roman" w:hAnsi="Times New Roman" w:cs="Times New Roman"/>
                <w:sz w:val="22"/>
                <w:szCs w:val="22"/>
                <w:lang w:val="en-US" w:eastAsia="en-GB"/>
              </w:rPr>
              <w:t> </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p w14:paraId="167CB39F"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eastAsia="en-GB"/>
              </w:rPr>
              <w:t xml:space="preserve">Academy Website </w:t>
            </w:r>
            <w:r w:rsidRPr="005938C1">
              <w:rPr>
                <w:rFonts w:ascii="Times New Roman" w:eastAsia="Times New Roman" w:hAnsi="Times New Roman" w:cs="Times New Roman"/>
                <w:sz w:val="22"/>
                <w:szCs w:val="22"/>
                <w:lang w:val="en-US" w:eastAsia="en-GB"/>
              </w:rPr>
              <w:t> </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p w14:paraId="4903914F"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eastAsia="en-GB"/>
              </w:rPr>
              <w:t>Staff Portal</w:t>
            </w:r>
            <w:r w:rsidRPr="005938C1">
              <w:rPr>
                <w:rFonts w:ascii="Times New Roman" w:eastAsia="Times New Roman" w:hAnsi="Times New Roman" w:cs="Times New Roman"/>
                <w:sz w:val="22"/>
                <w:szCs w:val="22"/>
                <w:lang w:val="en-US" w:eastAsia="en-GB"/>
              </w:rPr>
              <w:t> </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p w14:paraId="28EA6688"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tc>
        <w:tc>
          <w:tcPr>
            <w:tcW w:w="4950" w:type="dxa"/>
            <w:tcBorders>
              <w:top w:val="single" w:sz="18" w:space="0" w:color="FFFFFF"/>
              <w:left w:val="single" w:sz="18" w:space="0" w:color="FFFFFF"/>
              <w:bottom w:val="single" w:sz="18" w:space="0" w:color="FFFFFF"/>
              <w:right w:val="single" w:sz="18" w:space="0" w:color="FFFFFF"/>
            </w:tcBorders>
            <w:shd w:val="clear" w:color="auto" w:fill="F9F9F9"/>
            <w:hideMark/>
          </w:tcPr>
          <w:p w14:paraId="436C3949"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Times New Roman" w:eastAsia="Times New Roman" w:hAnsi="Times New Roman" w:cs="Times New Roman"/>
                <w:sz w:val="22"/>
                <w:szCs w:val="22"/>
                <w:lang w:val="en-US" w:eastAsia="en-GB"/>
              </w:rPr>
              <w:t>  </w:t>
            </w:r>
            <w:r w:rsidRPr="005938C1">
              <w:rPr>
                <w:rFonts w:ascii="Montserrat" w:eastAsia="Times New Roman" w:hAnsi="Montserrat" w:cs="Times New Roman"/>
                <w:sz w:val="22"/>
                <w:szCs w:val="22"/>
                <w:lang w:eastAsia="en-GB"/>
              </w:rPr>
              <w:t> </w:t>
            </w:r>
          </w:p>
          <w:p w14:paraId="29DE831B"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val="en-US" w:eastAsia="en-GB"/>
              </w:rPr>
              <w:t>Y/N</w:t>
            </w:r>
            <w:r w:rsidRPr="005938C1">
              <w:rPr>
                <w:rFonts w:ascii="Times New Roman" w:eastAsia="Times New Roman" w:hAnsi="Times New Roman" w:cs="Times New Roman"/>
                <w:sz w:val="22"/>
                <w:szCs w:val="22"/>
                <w:lang w:val="en-US" w:eastAsia="en-GB"/>
              </w:rPr>
              <w:t>  </w:t>
            </w:r>
            <w:r w:rsidRPr="005938C1">
              <w:rPr>
                <w:rFonts w:ascii="Montserrat" w:eastAsia="Times New Roman" w:hAnsi="Montserrat" w:cs="Times New Roman"/>
                <w:sz w:val="22"/>
                <w:szCs w:val="22"/>
                <w:lang w:eastAsia="en-GB"/>
              </w:rPr>
              <w:t> </w:t>
            </w:r>
          </w:p>
          <w:p w14:paraId="585877A0"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val="en-US" w:eastAsia="en-GB"/>
              </w:rPr>
              <w:t>Y/N</w:t>
            </w:r>
            <w:r w:rsidRPr="005938C1">
              <w:rPr>
                <w:rFonts w:ascii="Times New Roman" w:eastAsia="Times New Roman" w:hAnsi="Times New Roman" w:cs="Times New Roman"/>
                <w:sz w:val="22"/>
                <w:szCs w:val="22"/>
                <w:lang w:val="en-US" w:eastAsia="en-GB"/>
              </w:rPr>
              <w:t>  </w:t>
            </w:r>
            <w:r w:rsidRPr="005938C1">
              <w:rPr>
                <w:rFonts w:ascii="Montserrat" w:eastAsia="Times New Roman" w:hAnsi="Montserrat" w:cs="Times New Roman"/>
                <w:sz w:val="22"/>
                <w:szCs w:val="22"/>
                <w:lang w:eastAsia="en-GB"/>
              </w:rPr>
              <w:t> </w:t>
            </w:r>
          </w:p>
          <w:p w14:paraId="54F226A4"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val="en-US" w:eastAsia="en-GB"/>
              </w:rPr>
              <w:t>Y/N</w:t>
            </w:r>
            <w:r w:rsidRPr="005938C1">
              <w:rPr>
                <w:rFonts w:ascii="Times New Roman" w:eastAsia="Times New Roman" w:hAnsi="Times New Roman" w:cs="Times New Roman"/>
                <w:sz w:val="22"/>
                <w:szCs w:val="22"/>
                <w:lang w:val="en-US" w:eastAsia="en-GB"/>
              </w:rPr>
              <w:t>  </w:t>
            </w:r>
            <w:r w:rsidRPr="005938C1">
              <w:rPr>
                <w:rFonts w:ascii="Montserrat" w:eastAsia="Times New Roman" w:hAnsi="Montserrat" w:cs="Times New Roman"/>
                <w:sz w:val="22"/>
                <w:szCs w:val="22"/>
                <w:lang w:eastAsia="en-GB"/>
              </w:rPr>
              <w:t> </w:t>
            </w:r>
          </w:p>
          <w:p w14:paraId="68C14288"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val="en-US" w:eastAsia="en-GB"/>
              </w:rPr>
              <w:t>Y/N</w:t>
            </w:r>
            <w:r w:rsidRPr="005938C1">
              <w:rPr>
                <w:rFonts w:ascii="Times New Roman" w:eastAsia="Times New Roman" w:hAnsi="Times New Roman" w:cs="Times New Roman"/>
                <w:sz w:val="22"/>
                <w:szCs w:val="22"/>
                <w:lang w:val="en-US" w:eastAsia="en-GB"/>
              </w:rPr>
              <w:t> </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tc>
      </w:tr>
      <w:tr w:rsidR="005938C1" w:rsidRPr="005938C1" w14:paraId="058DCA1D" w14:textId="77777777" w:rsidTr="005938C1">
        <w:trPr>
          <w:trHeight w:val="450"/>
        </w:trPr>
        <w:tc>
          <w:tcPr>
            <w:tcW w:w="3435" w:type="dxa"/>
            <w:tcBorders>
              <w:top w:val="single" w:sz="18" w:space="0" w:color="FFFFFF"/>
              <w:left w:val="single" w:sz="18" w:space="0" w:color="FFFFFF"/>
              <w:bottom w:val="single" w:sz="18" w:space="0" w:color="FFFFFF"/>
              <w:right w:val="single" w:sz="18" w:space="0" w:color="FFFFFF"/>
            </w:tcBorders>
            <w:shd w:val="clear" w:color="auto" w:fill="F9F9F9"/>
            <w:hideMark/>
          </w:tcPr>
          <w:p w14:paraId="16607E80"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val="en-US" w:eastAsia="en-GB"/>
              </w:rPr>
              <w:t xml:space="preserve">Related documents (if </w:t>
            </w:r>
            <w:proofErr w:type="gramStart"/>
            <w:r w:rsidRPr="005938C1">
              <w:rPr>
                <w:rFonts w:ascii="Montserrat" w:eastAsia="Times New Roman" w:hAnsi="Montserrat" w:cs="Times New Roman"/>
                <w:b/>
                <w:bCs/>
                <w:sz w:val="22"/>
                <w:szCs w:val="22"/>
                <w:lang w:val="en-US" w:eastAsia="en-GB"/>
              </w:rPr>
              <w:t>applicable)</w:t>
            </w:r>
            <w:r w:rsidRPr="005938C1">
              <w:rPr>
                <w:rFonts w:ascii="Times New Roman" w:eastAsia="Times New Roman" w:hAnsi="Times New Roman" w:cs="Times New Roman"/>
                <w:sz w:val="22"/>
                <w:szCs w:val="22"/>
                <w:lang w:val="en-US" w:eastAsia="en-GB"/>
              </w:rPr>
              <w:t> </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roofErr w:type="gramEnd"/>
          </w:p>
        </w:tc>
        <w:tc>
          <w:tcPr>
            <w:tcW w:w="4950" w:type="dxa"/>
            <w:tcBorders>
              <w:top w:val="single" w:sz="18" w:space="0" w:color="FFFFFF"/>
              <w:left w:val="single" w:sz="18" w:space="0" w:color="FFFFFF"/>
              <w:bottom w:val="single" w:sz="18" w:space="0" w:color="FFFFFF"/>
              <w:right w:val="single" w:sz="18" w:space="0" w:color="FFFFFF"/>
            </w:tcBorders>
            <w:shd w:val="clear" w:color="auto" w:fill="F9F9F9"/>
            <w:hideMark/>
          </w:tcPr>
          <w:p w14:paraId="0EE1BFF5"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val="en-US" w:eastAsia="en-GB"/>
              </w:rPr>
              <w:t>N/A</w:t>
            </w:r>
            <w:r w:rsidRPr="005938C1">
              <w:rPr>
                <w:rFonts w:ascii="Times New Roman" w:eastAsia="Times New Roman" w:hAnsi="Times New Roman" w:cs="Times New Roman"/>
                <w:sz w:val="22"/>
                <w:szCs w:val="22"/>
                <w:lang w:val="en-US" w:eastAsia="en-GB"/>
              </w:rPr>
              <w:t> </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tc>
      </w:tr>
      <w:tr w:rsidR="005938C1" w:rsidRPr="005938C1" w14:paraId="46713DE1" w14:textId="77777777" w:rsidTr="005938C1">
        <w:trPr>
          <w:trHeight w:val="450"/>
        </w:trPr>
        <w:tc>
          <w:tcPr>
            <w:tcW w:w="3435" w:type="dxa"/>
            <w:tcBorders>
              <w:top w:val="single" w:sz="18" w:space="0" w:color="FFFFFF"/>
              <w:left w:val="single" w:sz="18" w:space="0" w:color="FFFFFF"/>
              <w:bottom w:val="single" w:sz="18" w:space="0" w:color="FFFFFF"/>
              <w:right w:val="single" w:sz="18" w:space="0" w:color="FFFFFF"/>
            </w:tcBorders>
            <w:shd w:val="clear" w:color="auto" w:fill="F9F9F9"/>
            <w:hideMark/>
          </w:tcPr>
          <w:p w14:paraId="2B8F5F2D"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val="en-US" w:eastAsia="en-GB"/>
              </w:rPr>
              <w:t>Disseminated to All Ethos College Staff</w:t>
            </w:r>
            <w:r w:rsidRPr="005938C1">
              <w:rPr>
                <w:rFonts w:ascii="Times New Roman" w:eastAsia="Times New Roman" w:hAnsi="Times New Roman" w:cs="Times New Roman"/>
                <w:sz w:val="22"/>
                <w:szCs w:val="22"/>
                <w:lang w:val="en-US" w:eastAsia="en-GB"/>
              </w:rPr>
              <w:t> </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tc>
        <w:tc>
          <w:tcPr>
            <w:tcW w:w="4950" w:type="dxa"/>
            <w:tcBorders>
              <w:top w:val="single" w:sz="18" w:space="0" w:color="FFFFFF"/>
              <w:left w:val="single" w:sz="18" w:space="0" w:color="FFFFFF"/>
              <w:bottom w:val="single" w:sz="18" w:space="0" w:color="FFFFFF"/>
              <w:right w:val="single" w:sz="18" w:space="0" w:color="FFFFFF"/>
            </w:tcBorders>
            <w:shd w:val="clear" w:color="auto" w:fill="F9F9F9"/>
            <w:hideMark/>
          </w:tcPr>
          <w:p w14:paraId="3643145E"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val="en-US" w:eastAsia="en-GB"/>
              </w:rPr>
              <w:t>N/A</w:t>
            </w:r>
            <w:r w:rsidRPr="005938C1">
              <w:rPr>
                <w:rFonts w:ascii="Times New Roman" w:eastAsia="Times New Roman" w:hAnsi="Times New Roman" w:cs="Times New Roman"/>
                <w:sz w:val="22"/>
                <w:szCs w:val="22"/>
                <w:lang w:val="en-US" w:eastAsia="en-GB"/>
              </w:rPr>
              <w:t> </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tc>
      </w:tr>
      <w:tr w:rsidR="005938C1" w:rsidRPr="005938C1" w14:paraId="0FE14250" w14:textId="77777777" w:rsidTr="005938C1">
        <w:trPr>
          <w:trHeight w:val="450"/>
        </w:trPr>
        <w:tc>
          <w:tcPr>
            <w:tcW w:w="3435" w:type="dxa"/>
            <w:tcBorders>
              <w:top w:val="single" w:sz="18" w:space="0" w:color="FFFFFF"/>
              <w:left w:val="single" w:sz="18" w:space="0" w:color="FFFFFF"/>
              <w:bottom w:val="single" w:sz="18" w:space="0" w:color="FFFFFF"/>
              <w:right w:val="single" w:sz="18" w:space="0" w:color="FFFFFF"/>
            </w:tcBorders>
            <w:shd w:val="clear" w:color="auto" w:fill="F9F9F9"/>
            <w:hideMark/>
          </w:tcPr>
          <w:p w14:paraId="015FB184"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val="en-US" w:eastAsia="en-GB"/>
              </w:rPr>
              <w:t xml:space="preserve">Date of implementation (when </w:t>
            </w:r>
            <w:proofErr w:type="gramStart"/>
            <w:r w:rsidRPr="005938C1">
              <w:rPr>
                <w:rFonts w:ascii="Montserrat" w:eastAsia="Times New Roman" w:hAnsi="Montserrat" w:cs="Times New Roman"/>
                <w:b/>
                <w:bCs/>
                <w:sz w:val="22"/>
                <w:szCs w:val="22"/>
                <w:lang w:val="en-US" w:eastAsia="en-GB"/>
              </w:rPr>
              <w:t>shared)</w:t>
            </w:r>
            <w:r w:rsidRPr="005938C1">
              <w:rPr>
                <w:rFonts w:ascii="Times New Roman" w:eastAsia="Times New Roman" w:hAnsi="Times New Roman" w:cs="Times New Roman"/>
                <w:sz w:val="22"/>
                <w:szCs w:val="22"/>
                <w:lang w:val="en-US" w:eastAsia="en-GB"/>
              </w:rPr>
              <w:t> </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roofErr w:type="gramEnd"/>
          </w:p>
        </w:tc>
        <w:tc>
          <w:tcPr>
            <w:tcW w:w="4950" w:type="dxa"/>
            <w:tcBorders>
              <w:top w:val="single" w:sz="18" w:space="0" w:color="FFFFFF"/>
              <w:left w:val="single" w:sz="18" w:space="0" w:color="FFFFFF"/>
              <w:bottom w:val="single" w:sz="18" w:space="0" w:color="FFFFFF"/>
              <w:right w:val="single" w:sz="18" w:space="0" w:color="FFFFFF"/>
            </w:tcBorders>
            <w:shd w:val="clear" w:color="auto" w:fill="F9F9F9"/>
            <w:hideMark/>
          </w:tcPr>
          <w:p w14:paraId="4F29C116"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val="en-US" w:eastAsia="en-GB"/>
              </w:rPr>
              <w:t>September 2023</w:t>
            </w:r>
            <w:r w:rsidRPr="005938C1">
              <w:rPr>
                <w:rFonts w:ascii="Times New Roman" w:eastAsia="Times New Roman" w:hAnsi="Times New Roman" w:cs="Times New Roman"/>
                <w:sz w:val="22"/>
                <w:szCs w:val="22"/>
                <w:lang w:val="en-US" w:eastAsia="en-GB"/>
              </w:rPr>
              <w:t> </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tc>
      </w:tr>
      <w:tr w:rsidR="005938C1" w:rsidRPr="005938C1" w14:paraId="0458099E" w14:textId="77777777" w:rsidTr="005938C1">
        <w:trPr>
          <w:trHeight w:val="450"/>
        </w:trPr>
        <w:tc>
          <w:tcPr>
            <w:tcW w:w="3435" w:type="dxa"/>
            <w:tcBorders>
              <w:top w:val="single" w:sz="18" w:space="0" w:color="FFFFFF"/>
              <w:left w:val="single" w:sz="18" w:space="0" w:color="FFFFFF"/>
              <w:bottom w:val="single" w:sz="18" w:space="0" w:color="FFFFFF"/>
              <w:right w:val="single" w:sz="18" w:space="0" w:color="FFFFFF"/>
            </w:tcBorders>
            <w:shd w:val="clear" w:color="auto" w:fill="F9F9F9"/>
            <w:hideMark/>
          </w:tcPr>
          <w:p w14:paraId="4FB9A36B"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val="en-US" w:eastAsia="en-GB"/>
              </w:rPr>
              <w:t>Date of next formal review</w:t>
            </w:r>
            <w:r w:rsidRPr="005938C1">
              <w:rPr>
                <w:rFonts w:ascii="Times New Roman" w:eastAsia="Times New Roman" w:hAnsi="Times New Roman" w:cs="Times New Roman"/>
                <w:sz w:val="22"/>
                <w:szCs w:val="22"/>
                <w:lang w:val="en-US" w:eastAsia="en-GB"/>
              </w:rPr>
              <w:t> </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tc>
        <w:tc>
          <w:tcPr>
            <w:tcW w:w="4950" w:type="dxa"/>
            <w:tcBorders>
              <w:top w:val="single" w:sz="18" w:space="0" w:color="FFFFFF"/>
              <w:left w:val="single" w:sz="18" w:space="0" w:color="FFFFFF"/>
              <w:bottom w:val="single" w:sz="18" w:space="0" w:color="FFFFFF"/>
              <w:right w:val="single" w:sz="18" w:space="0" w:color="FFFFFF"/>
            </w:tcBorders>
            <w:shd w:val="clear" w:color="auto" w:fill="F9F9F9"/>
            <w:hideMark/>
          </w:tcPr>
          <w:p w14:paraId="1FBF2E18"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val="en-US" w:eastAsia="en-GB"/>
              </w:rPr>
              <w:t>September 2024</w:t>
            </w:r>
            <w:r w:rsidRPr="005938C1">
              <w:rPr>
                <w:rFonts w:ascii="Times New Roman" w:eastAsia="Times New Roman" w:hAnsi="Times New Roman" w:cs="Times New Roman"/>
                <w:sz w:val="22"/>
                <w:szCs w:val="22"/>
                <w:lang w:val="en-US" w:eastAsia="en-GB"/>
              </w:rPr>
              <w:t> </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tc>
      </w:tr>
      <w:tr w:rsidR="005938C1" w:rsidRPr="005938C1" w14:paraId="1B555AA7" w14:textId="77777777" w:rsidTr="005938C1">
        <w:trPr>
          <w:trHeight w:val="450"/>
        </w:trPr>
        <w:tc>
          <w:tcPr>
            <w:tcW w:w="3435" w:type="dxa"/>
            <w:tcBorders>
              <w:top w:val="single" w:sz="18" w:space="0" w:color="FFFFFF"/>
              <w:left w:val="single" w:sz="18" w:space="0" w:color="FFFFFF"/>
              <w:bottom w:val="single" w:sz="18" w:space="0" w:color="FFFFFF"/>
              <w:right w:val="single" w:sz="18" w:space="0" w:color="FFFFFF"/>
            </w:tcBorders>
            <w:shd w:val="clear" w:color="auto" w:fill="F9F9F9"/>
            <w:hideMark/>
          </w:tcPr>
          <w:p w14:paraId="40759D08"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val="en-US" w:eastAsia="en-GB"/>
              </w:rPr>
              <w:t xml:space="preserve">Consulted with </w:t>
            </w:r>
            <w:proofErr w:type="spellStart"/>
            <w:r w:rsidRPr="005938C1">
              <w:rPr>
                <w:rFonts w:ascii="Montserrat" w:eastAsia="Times New Roman" w:hAnsi="Montserrat" w:cs="Times New Roman"/>
                <w:b/>
                <w:bCs/>
                <w:sz w:val="22"/>
                <w:szCs w:val="22"/>
                <w:lang w:val="en-US" w:eastAsia="en-GB"/>
              </w:rPr>
              <w:t>Recognised</w:t>
            </w:r>
            <w:proofErr w:type="spellEnd"/>
            <w:r w:rsidRPr="005938C1">
              <w:rPr>
                <w:rFonts w:ascii="Montserrat" w:eastAsia="Times New Roman" w:hAnsi="Montserrat" w:cs="Times New Roman"/>
                <w:b/>
                <w:bCs/>
                <w:sz w:val="22"/>
                <w:szCs w:val="22"/>
                <w:lang w:val="en-US" w:eastAsia="en-GB"/>
              </w:rPr>
              <w:t xml:space="preserve"> Trade Unions</w:t>
            </w:r>
            <w:r w:rsidRPr="005938C1">
              <w:rPr>
                <w:rFonts w:ascii="Times New Roman" w:eastAsia="Times New Roman" w:hAnsi="Times New Roman" w:cs="Times New Roman"/>
                <w:sz w:val="22"/>
                <w:szCs w:val="22"/>
                <w:lang w:val="en-US" w:eastAsia="en-GB"/>
              </w:rPr>
              <w:t> </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tc>
        <w:tc>
          <w:tcPr>
            <w:tcW w:w="4950" w:type="dxa"/>
            <w:tcBorders>
              <w:top w:val="single" w:sz="18" w:space="0" w:color="FFFFFF"/>
              <w:left w:val="single" w:sz="18" w:space="0" w:color="FFFFFF"/>
              <w:bottom w:val="single" w:sz="18" w:space="0" w:color="FFFFFF"/>
              <w:right w:val="single" w:sz="18" w:space="0" w:color="FFFFFF"/>
            </w:tcBorders>
            <w:shd w:val="clear" w:color="auto" w:fill="F9F9F9"/>
            <w:hideMark/>
          </w:tcPr>
          <w:p w14:paraId="7B16234E"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sz w:val="22"/>
                <w:szCs w:val="22"/>
                <w:lang w:val="en-US" w:eastAsia="en-GB"/>
              </w:rPr>
              <w:t>N/A</w:t>
            </w:r>
            <w:r w:rsidRPr="005938C1">
              <w:rPr>
                <w:rFonts w:ascii="Times New Roman" w:eastAsia="Times New Roman" w:hAnsi="Times New Roman" w:cs="Times New Roman"/>
                <w:sz w:val="22"/>
                <w:szCs w:val="22"/>
                <w:lang w:val="en-US" w:eastAsia="en-GB"/>
              </w:rPr>
              <w:t> </w:t>
            </w:r>
            <w:r w:rsidRPr="005938C1">
              <w:rPr>
                <w:rFonts w:ascii="Times New Roman" w:eastAsia="Times New Roman" w:hAnsi="Times New Roman" w:cs="Times New Roman"/>
                <w:sz w:val="22"/>
                <w:szCs w:val="22"/>
                <w:lang w:eastAsia="en-GB"/>
              </w:rPr>
              <w:t> </w:t>
            </w:r>
            <w:r w:rsidRPr="005938C1">
              <w:rPr>
                <w:rFonts w:ascii="Montserrat" w:eastAsia="Times New Roman" w:hAnsi="Montserrat" w:cs="Times New Roman"/>
                <w:sz w:val="22"/>
                <w:szCs w:val="22"/>
                <w:lang w:eastAsia="en-GB"/>
              </w:rPr>
              <w:t> </w:t>
            </w:r>
          </w:p>
        </w:tc>
      </w:tr>
    </w:tbl>
    <w:p w14:paraId="34838120"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Times New Roman" w:eastAsia="Times New Roman" w:hAnsi="Times New Roman" w:cs="Times New Roman"/>
          <w:sz w:val="40"/>
          <w:szCs w:val="40"/>
          <w:lang w:eastAsia="en-GB"/>
        </w:rPr>
        <w:t> </w:t>
      </w:r>
    </w:p>
    <w:p w14:paraId="33FD74E7"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Times New Roman" w:eastAsia="Times New Roman" w:hAnsi="Times New Roman" w:cs="Times New Roman"/>
          <w:lang w:eastAsia="en-GB"/>
        </w:rPr>
        <w:t> </w:t>
      </w:r>
    </w:p>
    <w:p w14:paraId="1D7A9850" w14:textId="77777777" w:rsidR="005938C1" w:rsidRPr="005938C1" w:rsidRDefault="005938C1" w:rsidP="005938C1">
      <w:pPr>
        <w:jc w:val="both"/>
        <w:textAlignment w:val="baseline"/>
        <w:rPr>
          <w:rFonts w:ascii="Segoe UI" w:eastAsia="Times New Roman" w:hAnsi="Segoe UI" w:cs="Segoe UI"/>
          <w:sz w:val="18"/>
          <w:szCs w:val="18"/>
          <w:lang w:eastAsia="en-GB"/>
        </w:rPr>
      </w:pPr>
      <w:r w:rsidRPr="005938C1">
        <w:rPr>
          <w:rFonts w:ascii="Montserrat" w:eastAsia="Times New Roman" w:hAnsi="Montserrat" w:cs="Segoe UI"/>
          <w:color w:val="811F66"/>
          <w:sz w:val="40"/>
          <w:szCs w:val="40"/>
          <w:lang w:eastAsia="en-GB"/>
        </w:rPr>
        <w:t> </w:t>
      </w:r>
    </w:p>
    <w:tbl>
      <w:tblPr>
        <w:tblW w:w="10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7365"/>
        <w:gridCol w:w="1395"/>
      </w:tblGrid>
      <w:tr w:rsidR="005938C1" w:rsidRPr="005938C1" w14:paraId="5E71EA1C" w14:textId="77777777" w:rsidTr="005938C1">
        <w:trPr>
          <w:trHeight w:val="450"/>
        </w:trPr>
        <w:tc>
          <w:tcPr>
            <w:tcW w:w="1560" w:type="dxa"/>
            <w:tcBorders>
              <w:top w:val="single" w:sz="18" w:space="0" w:color="FFFFFF"/>
              <w:left w:val="single" w:sz="18" w:space="0" w:color="FFFFFF"/>
              <w:bottom w:val="single" w:sz="18" w:space="0" w:color="FFFFFF"/>
              <w:right w:val="single" w:sz="18" w:space="0" w:color="FFFFFF"/>
            </w:tcBorders>
            <w:shd w:val="clear" w:color="auto" w:fill="811F66"/>
            <w:vAlign w:val="center"/>
            <w:hideMark/>
          </w:tcPr>
          <w:p w14:paraId="0331F91A" w14:textId="77777777" w:rsidR="005938C1" w:rsidRPr="005938C1" w:rsidRDefault="005938C1" w:rsidP="005938C1">
            <w:pPr>
              <w:jc w:val="cente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color w:val="FFFFFF"/>
                <w:lang w:eastAsia="en-GB"/>
              </w:rPr>
              <w:lastRenderedPageBreak/>
              <w:t>Section</w:t>
            </w:r>
            <w:r w:rsidRPr="005938C1">
              <w:rPr>
                <w:rFonts w:ascii="Montserrat" w:eastAsia="Times New Roman" w:hAnsi="Montserrat" w:cs="Times New Roman"/>
                <w:color w:val="FFFFFF"/>
                <w:lang w:eastAsia="en-GB"/>
              </w:rPr>
              <w:t> </w:t>
            </w:r>
          </w:p>
        </w:tc>
        <w:tc>
          <w:tcPr>
            <w:tcW w:w="7365" w:type="dxa"/>
            <w:tcBorders>
              <w:top w:val="single" w:sz="18" w:space="0" w:color="FFFFFF"/>
              <w:left w:val="single" w:sz="18" w:space="0" w:color="FFFFFF"/>
              <w:bottom w:val="single" w:sz="18" w:space="0" w:color="FFFFFF"/>
              <w:right w:val="single" w:sz="18" w:space="0" w:color="FFFFFF"/>
            </w:tcBorders>
            <w:shd w:val="clear" w:color="auto" w:fill="811F66"/>
            <w:vAlign w:val="center"/>
            <w:hideMark/>
          </w:tcPr>
          <w:p w14:paraId="2F2E0B3A" w14:textId="77777777" w:rsidR="005938C1" w:rsidRPr="005938C1" w:rsidRDefault="005938C1" w:rsidP="005938C1">
            <w:pPr>
              <w:jc w:val="cente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color w:val="FFFFFF"/>
                <w:lang w:eastAsia="en-GB"/>
              </w:rPr>
              <w:t>Description</w:t>
            </w:r>
            <w:r w:rsidRPr="005938C1">
              <w:rPr>
                <w:rFonts w:ascii="Montserrat" w:eastAsia="Times New Roman" w:hAnsi="Montserrat" w:cs="Times New Roman"/>
                <w:color w:val="FFFFFF"/>
                <w:lang w:eastAsia="en-GB"/>
              </w:rPr>
              <w:t> </w:t>
            </w:r>
          </w:p>
        </w:tc>
        <w:tc>
          <w:tcPr>
            <w:tcW w:w="1395" w:type="dxa"/>
            <w:tcBorders>
              <w:top w:val="single" w:sz="18" w:space="0" w:color="FFFFFF"/>
              <w:left w:val="single" w:sz="18" w:space="0" w:color="FFFFFF"/>
              <w:bottom w:val="single" w:sz="18" w:space="0" w:color="FFFFFF"/>
              <w:right w:val="single" w:sz="18" w:space="0" w:color="FFFFFF"/>
            </w:tcBorders>
            <w:shd w:val="clear" w:color="auto" w:fill="811F66"/>
            <w:vAlign w:val="center"/>
            <w:hideMark/>
          </w:tcPr>
          <w:p w14:paraId="14716D11" w14:textId="77777777" w:rsidR="005938C1" w:rsidRPr="005938C1" w:rsidRDefault="005938C1" w:rsidP="005938C1">
            <w:pPr>
              <w:jc w:val="center"/>
              <w:textAlignment w:val="baseline"/>
              <w:rPr>
                <w:rFonts w:ascii="Times New Roman" w:eastAsia="Times New Roman" w:hAnsi="Times New Roman" w:cs="Times New Roman"/>
                <w:lang w:eastAsia="en-GB"/>
              </w:rPr>
            </w:pPr>
            <w:r w:rsidRPr="005938C1">
              <w:rPr>
                <w:rFonts w:ascii="Montserrat" w:eastAsia="Times New Roman" w:hAnsi="Montserrat" w:cs="Times New Roman"/>
                <w:b/>
                <w:bCs/>
                <w:color w:val="FFFFFF"/>
                <w:lang w:eastAsia="en-GB"/>
              </w:rPr>
              <w:t>Page</w:t>
            </w:r>
            <w:r w:rsidRPr="005938C1">
              <w:rPr>
                <w:rFonts w:ascii="Montserrat" w:eastAsia="Times New Roman" w:hAnsi="Montserrat" w:cs="Times New Roman"/>
                <w:color w:val="FFFFFF"/>
                <w:lang w:eastAsia="en-GB"/>
              </w:rPr>
              <w:t> </w:t>
            </w:r>
          </w:p>
        </w:tc>
      </w:tr>
      <w:tr w:rsidR="005938C1" w:rsidRPr="005938C1" w14:paraId="22356504" w14:textId="77777777" w:rsidTr="005938C1">
        <w:trPr>
          <w:trHeight w:val="450"/>
        </w:trPr>
        <w:tc>
          <w:tcPr>
            <w:tcW w:w="1560"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532F1235" w14:textId="77777777" w:rsidR="005938C1" w:rsidRPr="005938C1" w:rsidRDefault="005938C1" w:rsidP="005938C1">
            <w:pPr>
              <w:textAlignment w:val="baseline"/>
              <w:rPr>
                <w:rFonts w:ascii="Montserrat" w:eastAsia="Times New Roman" w:hAnsi="Montserrat" w:cs="Times New Roman"/>
                <w:b/>
                <w:bCs/>
                <w:lang w:eastAsia="en-GB"/>
              </w:rPr>
            </w:pPr>
            <w:r w:rsidRPr="005938C1">
              <w:rPr>
                <w:rFonts w:ascii="Montserrat" w:eastAsia="Times New Roman" w:hAnsi="Montserrat" w:cs="Arial"/>
                <w:b/>
                <w:bCs/>
                <w:color w:val="000000"/>
                <w:lang w:eastAsia="en-GB"/>
              </w:rPr>
              <w:t>1. </w:t>
            </w:r>
          </w:p>
        </w:tc>
        <w:tc>
          <w:tcPr>
            <w:tcW w:w="7365"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4FDA5385" w14:textId="77777777" w:rsidR="005938C1" w:rsidRPr="005938C1" w:rsidRDefault="005938C1" w:rsidP="005938C1">
            <w:pPr>
              <w:textAlignment w:val="baseline"/>
              <w:rPr>
                <w:rFonts w:ascii="Montserrat" w:eastAsia="Times New Roman" w:hAnsi="Montserrat" w:cs="Times New Roman"/>
                <w:b/>
                <w:bCs/>
                <w:lang w:eastAsia="en-GB"/>
              </w:rPr>
            </w:pPr>
            <w:r w:rsidRPr="005938C1">
              <w:rPr>
                <w:rFonts w:ascii="Montserrat" w:eastAsia="Times New Roman" w:hAnsi="Montserrat" w:cs="Arial"/>
                <w:b/>
                <w:bCs/>
                <w:color w:val="000000"/>
                <w:lang w:eastAsia="en-GB"/>
              </w:rPr>
              <w:t>Introduction </w:t>
            </w:r>
          </w:p>
        </w:tc>
        <w:tc>
          <w:tcPr>
            <w:tcW w:w="1395"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05C2EE1C" w14:textId="77777777" w:rsidR="005938C1" w:rsidRPr="005938C1" w:rsidRDefault="005938C1" w:rsidP="005938C1">
            <w:pPr>
              <w:jc w:val="center"/>
              <w:textAlignment w:val="baseline"/>
              <w:rPr>
                <w:rFonts w:ascii="Times New Roman" w:eastAsia="Times New Roman" w:hAnsi="Times New Roman" w:cs="Times New Roman"/>
                <w:lang w:eastAsia="en-GB"/>
              </w:rPr>
            </w:pPr>
            <w:r w:rsidRPr="005938C1">
              <w:rPr>
                <w:rFonts w:ascii="Arial" w:eastAsia="Times New Roman" w:hAnsi="Arial" w:cs="Arial"/>
                <w:color w:val="000000"/>
                <w:sz w:val="22"/>
                <w:szCs w:val="22"/>
                <w:lang w:eastAsia="en-GB"/>
              </w:rPr>
              <w:t>4 </w:t>
            </w:r>
          </w:p>
        </w:tc>
      </w:tr>
      <w:tr w:rsidR="005938C1" w:rsidRPr="005938C1" w14:paraId="1A12D417" w14:textId="77777777" w:rsidTr="005938C1">
        <w:trPr>
          <w:trHeight w:val="450"/>
        </w:trPr>
        <w:tc>
          <w:tcPr>
            <w:tcW w:w="1560"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757110CF" w14:textId="77777777" w:rsidR="005938C1" w:rsidRPr="005938C1" w:rsidRDefault="005938C1" w:rsidP="005938C1">
            <w:pPr>
              <w:textAlignment w:val="baseline"/>
              <w:rPr>
                <w:rFonts w:ascii="Montserrat" w:eastAsia="Times New Roman" w:hAnsi="Montserrat" w:cs="Times New Roman"/>
                <w:b/>
                <w:bCs/>
                <w:lang w:eastAsia="en-GB"/>
              </w:rPr>
            </w:pPr>
            <w:r w:rsidRPr="005938C1">
              <w:rPr>
                <w:rFonts w:ascii="Montserrat" w:eastAsia="Times New Roman" w:hAnsi="Montserrat" w:cs="Arial"/>
                <w:b/>
                <w:bCs/>
                <w:color w:val="000000"/>
                <w:lang w:eastAsia="en-GB"/>
              </w:rPr>
              <w:t>2.  </w:t>
            </w:r>
          </w:p>
        </w:tc>
        <w:tc>
          <w:tcPr>
            <w:tcW w:w="7365"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0D9EC48C" w14:textId="77777777" w:rsidR="005938C1" w:rsidRPr="005938C1" w:rsidRDefault="005938C1" w:rsidP="005938C1">
            <w:pPr>
              <w:textAlignment w:val="baseline"/>
              <w:rPr>
                <w:rFonts w:ascii="Montserrat" w:eastAsia="Times New Roman" w:hAnsi="Montserrat" w:cs="Times New Roman"/>
                <w:b/>
                <w:bCs/>
                <w:lang w:eastAsia="en-GB"/>
              </w:rPr>
            </w:pPr>
            <w:r w:rsidRPr="005938C1">
              <w:rPr>
                <w:rFonts w:ascii="Montserrat" w:eastAsia="Times New Roman" w:hAnsi="Montserrat" w:cs="Arial"/>
                <w:b/>
                <w:bCs/>
                <w:color w:val="000000"/>
                <w:lang w:eastAsia="en-GB"/>
              </w:rPr>
              <w:t>Categories of Visit </w:t>
            </w:r>
          </w:p>
        </w:tc>
        <w:tc>
          <w:tcPr>
            <w:tcW w:w="1395"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1EE6DF57" w14:textId="77777777" w:rsidR="005938C1" w:rsidRPr="005938C1" w:rsidRDefault="005938C1" w:rsidP="005938C1">
            <w:pPr>
              <w:jc w:val="center"/>
              <w:textAlignment w:val="baseline"/>
              <w:rPr>
                <w:rFonts w:ascii="Times New Roman" w:eastAsia="Times New Roman" w:hAnsi="Times New Roman" w:cs="Times New Roman"/>
                <w:lang w:eastAsia="en-GB"/>
              </w:rPr>
            </w:pPr>
            <w:r w:rsidRPr="005938C1">
              <w:rPr>
                <w:rFonts w:ascii="Arial" w:eastAsia="Times New Roman" w:hAnsi="Arial" w:cs="Arial"/>
                <w:color w:val="000000"/>
                <w:sz w:val="22"/>
                <w:szCs w:val="22"/>
                <w:lang w:eastAsia="en-GB"/>
              </w:rPr>
              <w:t>4 </w:t>
            </w:r>
          </w:p>
        </w:tc>
      </w:tr>
      <w:tr w:rsidR="005938C1" w:rsidRPr="005938C1" w14:paraId="63CC325D" w14:textId="77777777" w:rsidTr="005938C1">
        <w:trPr>
          <w:trHeight w:val="450"/>
        </w:trPr>
        <w:tc>
          <w:tcPr>
            <w:tcW w:w="1560"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5F5F34C5" w14:textId="77777777" w:rsidR="005938C1" w:rsidRPr="005938C1" w:rsidRDefault="005938C1" w:rsidP="005938C1">
            <w:pPr>
              <w:textAlignment w:val="baseline"/>
              <w:rPr>
                <w:rFonts w:ascii="Montserrat" w:eastAsia="Times New Roman" w:hAnsi="Montserrat" w:cs="Times New Roman"/>
                <w:b/>
                <w:bCs/>
                <w:lang w:eastAsia="en-GB"/>
              </w:rPr>
            </w:pPr>
            <w:r w:rsidRPr="005938C1">
              <w:rPr>
                <w:rFonts w:ascii="Montserrat" w:eastAsia="Times New Roman" w:hAnsi="Montserrat" w:cs="Arial"/>
                <w:b/>
                <w:bCs/>
                <w:color w:val="000000"/>
                <w:lang w:eastAsia="en-GB"/>
              </w:rPr>
              <w:t>3. </w:t>
            </w:r>
          </w:p>
        </w:tc>
        <w:tc>
          <w:tcPr>
            <w:tcW w:w="7365"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62784F2B" w14:textId="77777777" w:rsidR="005938C1" w:rsidRPr="005938C1" w:rsidRDefault="005938C1" w:rsidP="005938C1">
            <w:pPr>
              <w:textAlignment w:val="baseline"/>
              <w:rPr>
                <w:rFonts w:ascii="Montserrat" w:eastAsia="Times New Roman" w:hAnsi="Montserrat" w:cs="Times New Roman"/>
                <w:b/>
                <w:bCs/>
                <w:lang w:eastAsia="en-GB"/>
              </w:rPr>
            </w:pPr>
            <w:r w:rsidRPr="005938C1">
              <w:rPr>
                <w:rFonts w:ascii="Montserrat" w:eastAsia="Times New Roman" w:hAnsi="Montserrat" w:cs="Arial"/>
                <w:b/>
                <w:bCs/>
                <w:color w:val="000000"/>
                <w:lang w:eastAsia="en-GB"/>
              </w:rPr>
              <w:t>Route to Gaining Authorisation </w:t>
            </w:r>
          </w:p>
        </w:tc>
        <w:tc>
          <w:tcPr>
            <w:tcW w:w="1395"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3C820A26" w14:textId="77777777" w:rsidR="005938C1" w:rsidRPr="005938C1" w:rsidRDefault="005938C1" w:rsidP="005938C1">
            <w:pPr>
              <w:jc w:val="center"/>
              <w:textAlignment w:val="baseline"/>
              <w:rPr>
                <w:rFonts w:ascii="Times New Roman" w:eastAsia="Times New Roman" w:hAnsi="Times New Roman" w:cs="Times New Roman"/>
                <w:lang w:eastAsia="en-GB"/>
              </w:rPr>
            </w:pPr>
            <w:r w:rsidRPr="005938C1">
              <w:rPr>
                <w:rFonts w:ascii="Arial" w:eastAsia="Times New Roman" w:hAnsi="Arial" w:cs="Arial"/>
                <w:color w:val="000000"/>
                <w:sz w:val="22"/>
                <w:szCs w:val="22"/>
                <w:lang w:eastAsia="en-GB"/>
              </w:rPr>
              <w:t>4 </w:t>
            </w:r>
          </w:p>
        </w:tc>
      </w:tr>
      <w:tr w:rsidR="005938C1" w:rsidRPr="005938C1" w14:paraId="6117F5A6" w14:textId="77777777" w:rsidTr="005938C1">
        <w:trPr>
          <w:trHeight w:val="450"/>
        </w:trPr>
        <w:tc>
          <w:tcPr>
            <w:tcW w:w="1560"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2BB4FC78" w14:textId="77777777" w:rsidR="005938C1" w:rsidRPr="005938C1" w:rsidRDefault="005938C1" w:rsidP="005938C1">
            <w:pPr>
              <w:textAlignment w:val="baseline"/>
              <w:rPr>
                <w:rFonts w:ascii="Montserrat" w:eastAsia="Times New Roman" w:hAnsi="Montserrat" w:cs="Times New Roman"/>
                <w:b/>
                <w:bCs/>
                <w:lang w:eastAsia="en-GB"/>
              </w:rPr>
            </w:pPr>
            <w:r w:rsidRPr="005938C1">
              <w:rPr>
                <w:rFonts w:ascii="Montserrat" w:eastAsia="Times New Roman" w:hAnsi="Montserrat" w:cs="Arial"/>
                <w:b/>
                <w:bCs/>
                <w:color w:val="000000"/>
                <w:lang w:eastAsia="en-GB"/>
              </w:rPr>
              <w:t>4. </w:t>
            </w:r>
          </w:p>
        </w:tc>
        <w:tc>
          <w:tcPr>
            <w:tcW w:w="7365"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59464389" w14:textId="77777777" w:rsidR="005938C1" w:rsidRPr="005938C1" w:rsidRDefault="005938C1" w:rsidP="005938C1">
            <w:pPr>
              <w:textAlignment w:val="baseline"/>
              <w:rPr>
                <w:rFonts w:ascii="Montserrat" w:eastAsia="Times New Roman" w:hAnsi="Montserrat" w:cs="Times New Roman"/>
                <w:b/>
                <w:bCs/>
                <w:lang w:eastAsia="en-GB"/>
              </w:rPr>
            </w:pPr>
            <w:r w:rsidRPr="005938C1">
              <w:rPr>
                <w:rFonts w:ascii="Montserrat" w:eastAsia="Times New Roman" w:hAnsi="Montserrat" w:cs="Arial"/>
                <w:b/>
                <w:bCs/>
                <w:color w:val="000000"/>
                <w:lang w:eastAsia="en-GB"/>
              </w:rPr>
              <w:t>Visit Leader </w:t>
            </w:r>
          </w:p>
        </w:tc>
        <w:tc>
          <w:tcPr>
            <w:tcW w:w="1395"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7799C498" w14:textId="77777777" w:rsidR="005938C1" w:rsidRPr="005938C1" w:rsidRDefault="005938C1" w:rsidP="005938C1">
            <w:pPr>
              <w:jc w:val="center"/>
              <w:textAlignment w:val="baseline"/>
              <w:rPr>
                <w:rFonts w:ascii="Times New Roman" w:eastAsia="Times New Roman" w:hAnsi="Times New Roman" w:cs="Times New Roman"/>
                <w:lang w:eastAsia="en-GB"/>
              </w:rPr>
            </w:pPr>
            <w:r w:rsidRPr="005938C1">
              <w:rPr>
                <w:rFonts w:ascii="Arial" w:eastAsia="Times New Roman" w:hAnsi="Arial" w:cs="Arial"/>
                <w:color w:val="000000"/>
                <w:sz w:val="22"/>
                <w:szCs w:val="22"/>
                <w:lang w:eastAsia="en-GB"/>
              </w:rPr>
              <w:t>5 </w:t>
            </w:r>
          </w:p>
        </w:tc>
      </w:tr>
      <w:tr w:rsidR="005938C1" w:rsidRPr="005938C1" w14:paraId="56CE9E9A" w14:textId="77777777" w:rsidTr="005938C1">
        <w:trPr>
          <w:trHeight w:val="450"/>
        </w:trPr>
        <w:tc>
          <w:tcPr>
            <w:tcW w:w="1560"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6F37DA03" w14:textId="77777777" w:rsidR="005938C1" w:rsidRPr="005938C1" w:rsidRDefault="005938C1" w:rsidP="005938C1">
            <w:pPr>
              <w:textAlignment w:val="baseline"/>
              <w:rPr>
                <w:rFonts w:ascii="Montserrat" w:eastAsia="Times New Roman" w:hAnsi="Montserrat" w:cs="Times New Roman"/>
                <w:b/>
                <w:bCs/>
                <w:lang w:eastAsia="en-GB"/>
              </w:rPr>
            </w:pPr>
            <w:r w:rsidRPr="005938C1">
              <w:rPr>
                <w:rFonts w:ascii="Montserrat" w:eastAsia="Times New Roman" w:hAnsi="Montserrat" w:cs="Arial"/>
                <w:b/>
                <w:bCs/>
                <w:color w:val="000000"/>
                <w:lang w:eastAsia="en-GB"/>
              </w:rPr>
              <w:t>5. </w:t>
            </w:r>
          </w:p>
        </w:tc>
        <w:tc>
          <w:tcPr>
            <w:tcW w:w="7365"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4CB396D5" w14:textId="77777777" w:rsidR="005938C1" w:rsidRPr="005938C1" w:rsidRDefault="005938C1" w:rsidP="005938C1">
            <w:pPr>
              <w:textAlignment w:val="baseline"/>
              <w:rPr>
                <w:rFonts w:ascii="Montserrat" w:eastAsia="Times New Roman" w:hAnsi="Montserrat" w:cs="Times New Roman"/>
                <w:b/>
                <w:bCs/>
                <w:lang w:eastAsia="en-GB"/>
              </w:rPr>
            </w:pPr>
            <w:r w:rsidRPr="005938C1">
              <w:rPr>
                <w:rFonts w:ascii="Montserrat" w:eastAsia="Times New Roman" w:hAnsi="Montserrat" w:cs="Arial"/>
                <w:b/>
                <w:bCs/>
                <w:color w:val="000000"/>
                <w:lang w:eastAsia="en-GB"/>
              </w:rPr>
              <w:t>Risk Assessment  </w:t>
            </w:r>
          </w:p>
        </w:tc>
        <w:tc>
          <w:tcPr>
            <w:tcW w:w="1395"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20AE3908" w14:textId="77777777" w:rsidR="005938C1" w:rsidRPr="005938C1" w:rsidRDefault="005938C1" w:rsidP="005938C1">
            <w:pPr>
              <w:jc w:val="center"/>
              <w:textAlignment w:val="baseline"/>
              <w:rPr>
                <w:rFonts w:ascii="Times New Roman" w:eastAsia="Times New Roman" w:hAnsi="Times New Roman" w:cs="Times New Roman"/>
                <w:lang w:eastAsia="en-GB"/>
              </w:rPr>
            </w:pPr>
            <w:r w:rsidRPr="005938C1">
              <w:rPr>
                <w:rFonts w:ascii="Arial" w:eastAsia="Times New Roman" w:hAnsi="Arial" w:cs="Arial"/>
                <w:color w:val="000000"/>
                <w:sz w:val="22"/>
                <w:szCs w:val="22"/>
                <w:lang w:eastAsia="en-GB"/>
              </w:rPr>
              <w:t>6 </w:t>
            </w:r>
          </w:p>
        </w:tc>
      </w:tr>
      <w:tr w:rsidR="005938C1" w:rsidRPr="005938C1" w14:paraId="1C8703B6" w14:textId="77777777" w:rsidTr="005938C1">
        <w:trPr>
          <w:trHeight w:val="450"/>
        </w:trPr>
        <w:tc>
          <w:tcPr>
            <w:tcW w:w="1560"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4FA76AB6" w14:textId="77777777" w:rsidR="005938C1" w:rsidRPr="005938C1" w:rsidRDefault="005938C1" w:rsidP="005938C1">
            <w:pPr>
              <w:textAlignment w:val="baseline"/>
              <w:rPr>
                <w:rFonts w:ascii="Montserrat" w:eastAsia="Times New Roman" w:hAnsi="Montserrat" w:cs="Times New Roman"/>
                <w:b/>
                <w:bCs/>
                <w:lang w:eastAsia="en-GB"/>
              </w:rPr>
            </w:pPr>
            <w:r w:rsidRPr="005938C1">
              <w:rPr>
                <w:rFonts w:ascii="Montserrat" w:eastAsia="Times New Roman" w:hAnsi="Montserrat" w:cs="Arial"/>
                <w:b/>
                <w:bCs/>
                <w:color w:val="000000"/>
                <w:lang w:eastAsia="en-GB"/>
              </w:rPr>
              <w:t>6. </w:t>
            </w:r>
          </w:p>
        </w:tc>
        <w:tc>
          <w:tcPr>
            <w:tcW w:w="7365"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64B5B01E" w14:textId="77777777" w:rsidR="005938C1" w:rsidRPr="005938C1" w:rsidRDefault="005938C1" w:rsidP="005938C1">
            <w:pPr>
              <w:textAlignment w:val="baseline"/>
              <w:rPr>
                <w:rFonts w:ascii="Montserrat" w:eastAsia="Times New Roman" w:hAnsi="Montserrat" w:cs="Times New Roman"/>
                <w:b/>
                <w:bCs/>
                <w:lang w:eastAsia="en-GB"/>
              </w:rPr>
            </w:pPr>
            <w:r w:rsidRPr="005938C1">
              <w:rPr>
                <w:rFonts w:ascii="Montserrat" w:eastAsia="Times New Roman" w:hAnsi="Montserrat" w:cs="Arial"/>
                <w:b/>
                <w:bCs/>
                <w:color w:val="000000"/>
                <w:lang w:eastAsia="en-GB"/>
              </w:rPr>
              <w:t>Emergency procedures </w:t>
            </w:r>
          </w:p>
          <w:p w14:paraId="29324D3C" w14:textId="77777777" w:rsidR="005938C1" w:rsidRPr="005938C1" w:rsidRDefault="005938C1" w:rsidP="005938C1">
            <w:pPr>
              <w:textAlignment w:val="baseline"/>
              <w:rPr>
                <w:rFonts w:ascii="Montserrat" w:eastAsia="Times New Roman" w:hAnsi="Montserrat" w:cs="Times New Roman"/>
                <w:b/>
                <w:bCs/>
                <w:lang w:eastAsia="en-GB"/>
              </w:rPr>
            </w:pPr>
            <w:r w:rsidRPr="005938C1">
              <w:rPr>
                <w:rFonts w:ascii="Montserrat" w:eastAsia="Times New Roman" w:hAnsi="Montserrat" w:cs="Arial"/>
                <w:b/>
                <w:bCs/>
                <w:color w:val="000000"/>
                <w:lang w:eastAsia="en-GB"/>
              </w:rPr>
              <w:t> </w:t>
            </w:r>
          </w:p>
        </w:tc>
        <w:tc>
          <w:tcPr>
            <w:tcW w:w="1395"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09C9C493" w14:textId="77777777" w:rsidR="005938C1" w:rsidRPr="005938C1" w:rsidRDefault="005938C1" w:rsidP="005938C1">
            <w:pPr>
              <w:jc w:val="center"/>
              <w:textAlignment w:val="baseline"/>
              <w:rPr>
                <w:rFonts w:ascii="Times New Roman" w:eastAsia="Times New Roman" w:hAnsi="Times New Roman" w:cs="Times New Roman"/>
                <w:lang w:eastAsia="en-GB"/>
              </w:rPr>
            </w:pPr>
            <w:r w:rsidRPr="005938C1">
              <w:rPr>
                <w:rFonts w:ascii="Arial" w:eastAsia="Times New Roman" w:hAnsi="Arial" w:cs="Arial"/>
                <w:color w:val="000000"/>
                <w:sz w:val="22"/>
                <w:szCs w:val="22"/>
                <w:lang w:eastAsia="en-GB"/>
              </w:rPr>
              <w:t>7 </w:t>
            </w:r>
          </w:p>
        </w:tc>
      </w:tr>
      <w:tr w:rsidR="005938C1" w:rsidRPr="005938C1" w14:paraId="4BE3D2F9" w14:textId="77777777" w:rsidTr="005938C1">
        <w:trPr>
          <w:trHeight w:val="450"/>
        </w:trPr>
        <w:tc>
          <w:tcPr>
            <w:tcW w:w="1560"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02A61B76" w14:textId="77777777" w:rsidR="005938C1" w:rsidRPr="005938C1" w:rsidRDefault="005938C1" w:rsidP="005938C1">
            <w:pPr>
              <w:textAlignment w:val="baseline"/>
              <w:rPr>
                <w:rFonts w:ascii="Montserrat" w:eastAsia="Times New Roman" w:hAnsi="Montserrat" w:cs="Times New Roman"/>
                <w:b/>
                <w:bCs/>
                <w:lang w:eastAsia="en-GB"/>
              </w:rPr>
            </w:pPr>
            <w:r w:rsidRPr="005938C1">
              <w:rPr>
                <w:rFonts w:ascii="Montserrat" w:eastAsia="Times New Roman" w:hAnsi="Montserrat" w:cs="Arial"/>
                <w:b/>
                <w:bCs/>
                <w:color w:val="000000"/>
                <w:lang w:eastAsia="en-GB"/>
              </w:rPr>
              <w:t>Appendix </w:t>
            </w:r>
          </w:p>
        </w:tc>
        <w:tc>
          <w:tcPr>
            <w:tcW w:w="7365"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39783624" w14:textId="77777777" w:rsidR="005938C1" w:rsidRPr="005938C1" w:rsidRDefault="005938C1" w:rsidP="005938C1">
            <w:pPr>
              <w:textAlignment w:val="baseline"/>
              <w:rPr>
                <w:rFonts w:ascii="Montserrat" w:eastAsia="Times New Roman" w:hAnsi="Montserrat" w:cs="Times New Roman"/>
                <w:b/>
                <w:bCs/>
                <w:lang w:eastAsia="en-GB"/>
              </w:rPr>
            </w:pPr>
            <w:r w:rsidRPr="005938C1">
              <w:rPr>
                <w:rFonts w:ascii="Montserrat" w:eastAsia="Times New Roman" w:hAnsi="Montserrat" w:cs="Arial"/>
                <w:b/>
                <w:bCs/>
                <w:color w:val="000000"/>
                <w:lang w:eastAsia="en-GB"/>
              </w:rPr>
              <w:t> </w:t>
            </w:r>
          </w:p>
        </w:tc>
        <w:tc>
          <w:tcPr>
            <w:tcW w:w="1395"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53C1C65D" w14:textId="77777777" w:rsidR="005938C1" w:rsidRPr="005938C1" w:rsidRDefault="005938C1" w:rsidP="005938C1">
            <w:pPr>
              <w:jc w:val="center"/>
              <w:textAlignment w:val="baseline"/>
              <w:rPr>
                <w:rFonts w:ascii="Times New Roman" w:eastAsia="Times New Roman" w:hAnsi="Times New Roman" w:cs="Times New Roman"/>
                <w:lang w:eastAsia="en-GB"/>
              </w:rPr>
            </w:pPr>
            <w:r w:rsidRPr="005938C1">
              <w:rPr>
                <w:rFonts w:ascii="Arial" w:eastAsia="Times New Roman" w:hAnsi="Arial" w:cs="Arial"/>
                <w:color w:val="000000"/>
                <w:sz w:val="22"/>
                <w:szCs w:val="22"/>
                <w:lang w:eastAsia="en-GB"/>
              </w:rPr>
              <w:t> </w:t>
            </w:r>
          </w:p>
        </w:tc>
      </w:tr>
      <w:tr w:rsidR="005938C1" w:rsidRPr="005938C1" w14:paraId="6B7769BF" w14:textId="77777777" w:rsidTr="005938C1">
        <w:trPr>
          <w:trHeight w:val="450"/>
        </w:trPr>
        <w:tc>
          <w:tcPr>
            <w:tcW w:w="1560"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7E217797" w14:textId="77777777" w:rsidR="005938C1" w:rsidRPr="005938C1" w:rsidRDefault="005938C1" w:rsidP="005938C1">
            <w:pPr>
              <w:textAlignment w:val="baseline"/>
              <w:rPr>
                <w:rFonts w:ascii="Montserrat" w:eastAsia="Times New Roman" w:hAnsi="Montserrat" w:cs="Times New Roman"/>
                <w:b/>
                <w:bCs/>
                <w:lang w:eastAsia="en-GB"/>
              </w:rPr>
            </w:pPr>
            <w:r w:rsidRPr="005938C1">
              <w:rPr>
                <w:rFonts w:ascii="Montserrat" w:eastAsia="Times New Roman" w:hAnsi="Montserrat" w:cs="Arial"/>
                <w:b/>
                <w:bCs/>
                <w:color w:val="000000"/>
                <w:lang w:eastAsia="en-GB"/>
              </w:rPr>
              <w:t>A </w:t>
            </w:r>
          </w:p>
        </w:tc>
        <w:tc>
          <w:tcPr>
            <w:tcW w:w="7365"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64F5D397" w14:textId="77777777" w:rsidR="005938C1" w:rsidRPr="005938C1" w:rsidRDefault="005938C1" w:rsidP="005938C1">
            <w:pPr>
              <w:textAlignment w:val="baseline"/>
              <w:rPr>
                <w:rFonts w:ascii="Montserrat" w:eastAsia="Times New Roman" w:hAnsi="Montserrat" w:cs="Times New Roman"/>
                <w:b/>
                <w:bCs/>
                <w:lang w:eastAsia="en-GB"/>
              </w:rPr>
            </w:pPr>
            <w:r w:rsidRPr="005938C1">
              <w:rPr>
                <w:rFonts w:ascii="Montserrat" w:eastAsia="Times New Roman" w:hAnsi="Montserrat" w:cs="Arial"/>
                <w:b/>
                <w:bCs/>
                <w:color w:val="000000"/>
                <w:lang w:eastAsia="en-GB"/>
              </w:rPr>
              <w:t>Examples of activities </w:t>
            </w:r>
          </w:p>
        </w:tc>
        <w:tc>
          <w:tcPr>
            <w:tcW w:w="1395"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45C32BE2" w14:textId="77777777" w:rsidR="005938C1" w:rsidRPr="005938C1" w:rsidRDefault="005938C1" w:rsidP="005938C1">
            <w:pPr>
              <w:jc w:val="center"/>
              <w:textAlignment w:val="baseline"/>
              <w:rPr>
                <w:rFonts w:ascii="Times New Roman" w:eastAsia="Times New Roman" w:hAnsi="Times New Roman" w:cs="Times New Roman"/>
                <w:lang w:eastAsia="en-GB"/>
              </w:rPr>
            </w:pPr>
            <w:r w:rsidRPr="005938C1">
              <w:rPr>
                <w:rFonts w:ascii="Arial" w:eastAsia="Times New Roman" w:hAnsi="Arial" w:cs="Arial"/>
                <w:color w:val="000000"/>
                <w:sz w:val="22"/>
                <w:szCs w:val="22"/>
                <w:lang w:eastAsia="en-GB"/>
              </w:rPr>
              <w:t>7 </w:t>
            </w:r>
          </w:p>
        </w:tc>
      </w:tr>
      <w:tr w:rsidR="005938C1" w:rsidRPr="005938C1" w14:paraId="3D56D3F6" w14:textId="77777777" w:rsidTr="005938C1">
        <w:trPr>
          <w:trHeight w:val="25"/>
        </w:trPr>
        <w:tc>
          <w:tcPr>
            <w:tcW w:w="1560"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5F20ACC3" w14:textId="77777777" w:rsidR="005938C1" w:rsidRPr="005938C1" w:rsidRDefault="005938C1" w:rsidP="005938C1">
            <w:pPr>
              <w:textAlignment w:val="baseline"/>
              <w:rPr>
                <w:rFonts w:ascii="Montserrat" w:eastAsia="Times New Roman" w:hAnsi="Montserrat" w:cs="Times New Roman"/>
                <w:b/>
                <w:bCs/>
                <w:lang w:eastAsia="en-GB"/>
              </w:rPr>
            </w:pPr>
            <w:r w:rsidRPr="005938C1">
              <w:rPr>
                <w:rFonts w:ascii="Montserrat" w:eastAsia="Times New Roman" w:hAnsi="Montserrat" w:cs="Arial"/>
                <w:b/>
                <w:bCs/>
                <w:color w:val="000000"/>
                <w:lang w:eastAsia="en-GB"/>
              </w:rPr>
              <w:t>B </w:t>
            </w:r>
          </w:p>
        </w:tc>
        <w:tc>
          <w:tcPr>
            <w:tcW w:w="7365"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03908FBB" w14:textId="77777777" w:rsidR="005938C1" w:rsidRPr="005938C1" w:rsidRDefault="005938C1" w:rsidP="005938C1">
            <w:pPr>
              <w:textAlignment w:val="baseline"/>
              <w:rPr>
                <w:rFonts w:ascii="Montserrat" w:eastAsia="Times New Roman" w:hAnsi="Montserrat" w:cs="Times New Roman"/>
                <w:b/>
                <w:bCs/>
                <w:lang w:eastAsia="en-GB"/>
              </w:rPr>
            </w:pPr>
            <w:r w:rsidRPr="005938C1">
              <w:rPr>
                <w:rFonts w:ascii="Montserrat" w:eastAsia="Times New Roman" w:hAnsi="Montserrat" w:cs="Arial"/>
                <w:b/>
                <w:bCs/>
                <w:color w:val="000000"/>
                <w:lang w:eastAsia="en-GB"/>
              </w:rPr>
              <w:t>Emergency Procedures Checklist  </w:t>
            </w:r>
          </w:p>
        </w:tc>
        <w:tc>
          <w:tcPr>
            <w:tcW w:w="1395" w:type="dxa"/>
            <w:tcBorders>
              <w:top w:val="single" w:sz="18" w:space="0" w:color="FFFFFF"/>
              <w:left w:val="single" w:sz="18" w:space="0" w:color="FFFFFF"/>
              <w:bottom w:val="single" w:sz="18" w:space="0" w:color="FFFFFF"/>
              <w:right w:val="single" w:sz="18" w:space="0" w:color="FFFFFF"/>
            </w:tcBorders>
            <w:shd w:val="clear" w:color="auto" w:fill="F9F9F9"/>
            <w:vAlign w:val="center"/>
            <w:hideMark/>
          </w:tcPr>
          <w:p w14:paraId="5BE6B912" w14:textId="77777777" w:rsidR="005938C1" w:rsidRPr="005938C1" w:rsidRDefault="005938C1" w:rsidP="005938C1">
            <w:pPr>
              <w:jc w:val="center"/>
              <w:textAlignment w:val="baseline"/>
              <w:rPr>
                <w:rFonts w:ascii="Times New Roman" w:eastAsia="Times New Roman" w:hAnsi="Times New Roman" w:cs="Times New Roman"/>
                <w:lang w:eastAsia="en-GB"/>
              </w:rPr>
            </w:pPr>
            <w:r w:rsidRPr="005938C1">
              <w:rPr>
                <w:rFonts w:ascii="Arial" w:eastAsia="Times New Roman" w:hAnsi="Arial" w:cs="Arial"/>
                <w:color w:val="000000"/>
                <w:sz w:val="22"/>
                <w:szCs w:val="22"/>
                <w:lang w:eastAsia="en-GB"/>
              </w:rPr>
              <w:t>7 </w:t>
            </w:r>
          </w:p>
        </w:tc>
      </w:tr>
    </w:tbl>
    <w:p w14:paraId="470E57D6"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color w:val="811F66"/>
          <w:sz w:val="40"/>
          <w:szCs w:val="40"/>
          <w:lang w:eastAsia="en-GB"/>
        </w:rPr>
        <w:t> </w:t>
      </w:r>
    </w:p>
    <w:p w14:paraId="0C4C93EC"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70D37CC7"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7C66D966"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10AF08AE"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25ECC0F9"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06B3C80F"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3A0E9262"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5C129683"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5025026B"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36DAB31D"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7F163D1E"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1333A315"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3F0427C8"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1D77049E"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79F8D685"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5A4AA433"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7C8A2A57"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5B87486F"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6FF2BBD7"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4E1D0810"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4ACB2973"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6F02003C"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3ACFE75F"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54EBFECD"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7C9AEFC3"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5EECFE41"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44E2EB8A"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5072E480"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62B4D465"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lastRenderedPageBreak/>
        <w:t> </w:t>
      </w:r>
    </w:p>
    <w:p w14:paraId="4E4514FC"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w:t>
      </w:r>
    </w:p>
    <w:p w14:paraId="4B42EFC6" w14:textId="03EB8E40" w:rsidR="005938C1" w:rsidRPr="005938C1" w:rsidRDefault="00CD0E3A" w:rsidP="005938C1">
      <w:pPr>
        <w:textAlignment w:val="baseline"/>
        <w:rPr>
          <w:rFonts w:ascii="Segoe UI" w:eastAsia="Times New Roman" w:hAnsi="Segoe UI" w:cs="Segoe UI"/>
          <w:sz w:val="18"/>
          <w:szCs w:val="18"/>
          <w:lang w:eastAsia="en-GB"/>
        </w:rPr>
      </w:pPr>
      <w:r>
        <w:rPr>
          <w:rFonts w:ascii="Montserrat" w:eastAsia="Times New Roman" w:hAnsi="Montserrat" w:cs="Segoe UI"/>
          <w:b/>
          <w:bCs/>
          <w:lang w:eastAsia="en-GB"/>
        </w:rPr>
        <w:t xml:space="preserve">     </w:t>
      </w:r>
      <w:r w:rsidR="005938C1" w:rsidRPr="005938C1">
        <w:rPr>
          <w:rFonts w:ascii="Montserrat" w:eastAsia="Times New Roman" w:hAnsi="Montserrat" w:cs="Segoe UI"/>
          <w:b/>
          <w:bCs/>
          <w:lang w:eastAsia="en-GB"/>
        </w:rPr>
        <w:t>Introduction</w:t>
      </w:r>
      <w:r w:rsidR="005938C1" w:rsidRPr="005938C1">
        <w:rPr>
          <w:rFonts w:ascii="Times New Roman" w:eastAsia="Times New Roman" w:hAnsi="Times New Roman" w:cs="Times New Roman"/>
          <w:b/>
          <w:bCs/>
          <w:lang w:eastAsia="en-GB"/>
        </w:rPr>
        <w:t> </w:t>
      </w:r>
      <w:r w:rsidR="005938C1" w:rsidRPr="005938C1">
        <w:rPr>
          <w:rFonts w:ascii="Times New Roman" w:eastAsia="Times New Roman" w:hAnsi="Times New Roman" w:cs="Times New Roman"/>
          <w:lang w:eastAsia="en-GB"/>
        </w:rPr>
        <w:t> </w:t>
      </w:r>
      <w:r w:rsidR="005938C1" w:rsidRPr="005938C1">
        <w:rPr>
          <w:rFonts w:ascii="Montserrat" w:eastAsia="Times New Roman" w:hAnsi="Montserrat" w:cs="Segoe UI"/>
          <w:lang w:eastAsia="en-GB"/>
        </w:rPr>
        <w:t> </w:t>
      </w:r>
    </w:p>
    <w:p w14:paraId="61F54BCE"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xml:space="preserve">Enrich Academy aims to offer children a broad and balanced curriculum that promotes their spiritual, moral, cultural, </w:t>
      </w:r>
      <w:proofErr w:type="gramStart"/>
      <w:r w:rsidRPr="005938C1">
        <w:rPr>
          <w:rFonts w:ascii="Montserrat" w:eastAsia="Times New Roman" w:hAnsi="Montserrat" w:cs="Segoe UI"/>
          <w:lang w:eastAsia="en-GB"/>
        </w:rPr>
        <w:t>mental</w:t>
      </w:r>
      <w:proofErr w:type="gramEnd"/>
      <w:r w:rsidRPr="005938C1">
        <w:rPr>
          <w:rFonts w:ascii="Montserrat" w:eastAsia="Times New Roman" w:hAnsi="Montserrat" w:cs="Segoe UI"/>
          <w:lang w:eastAsia="en-GB"/>
        </w:rPr>
        <w:t xml:space="preserve"> and physical development, and prepares them for adult life. Enrich Academy recognises the value and importance of learning outside the </w:t>
      </w:r>
      <w:proofErr w:type="gramStart"/>
      <w:r w:rsidRPr="005938C1">
        <w:rPr>
          <w:rFonts w:ascii="Montserrat" w:eastAsia="Times New Roman" w:hAnsi="Montserrat" w:cs="Segoe UI"/>
          <w:lang w:eastAsia="en-GB"/>
        </w:rPr>
        <w:t>classroom, and</w:t>
      </w:r>
      <w:proofErr w:type="gramEnd"/>
      <w:r w:rsidRPr="005938C1">
        <w:rPr>
          <w:rFonts w:ascii="Montserrat" w:eastAsia="Times New Roman" w:hAnsi="Montserrat" w:cs="Segoe UI"/>
          <w:lang w:eastAsia="en-GB"/>
        </w:rPr>
        <w:t xml:space="preserve"> encourages staff to organise educational visits that enrich the curriculum and enhance the learning and development of our pupils. Educational Visits are a valuable part of any child’s experience in school, providing meaningful and relevant opportunities to enhance, enrich or deliver the curriculum in a setting outside of the school grounds or normal classroom environment.</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1A6A059D" w14:textId="1B9F115D" w:rsidR="005938C1" w:rsidRPr="005938C1" w:rsidRDefault="005938C1" w:rsidP="005938C1">
      <w:pPr>
        <w:textAlignment w:val="baseline"/>
        <w:rPr>
          <w:rFonts w:ascii="Montserrat" w:eastAsia="Times New Roman" w:hAnsi="Montserrat" w:cs="Segoe UI"/>
          <w:lang w:eastAsia="en-GB"/>
        </w:rPr>
      </w:pPr>
      <w:r>
        <w:rPr>
          <w:rFonts w:ascii="Montserrat" w:eastAsia="Times New Roman" w:hAnsi="Montserrat" w:cs="Segoe UI"/>
          <w:b/>
          <w:bCs/>
          <w:lang w:eastAsia="en-GB"/>
        </w:rPr>
        <w:t xml:space="preserve">      1.0 </w:t>
      </w:r>
      <w:r w:rsidRPr="005938C1">
        <w:rPr>
          <w:rFonts w:ascii="Montserrat" w:eastAsia="Times New Roman" w:hAnsi="Montserrat" w:cs="Segoe UI"/>
          <w:b/>
          <w:bCs/>
          <w:lang w:eastAsia="en-GB"/>
        </w:rPr>
        <w:t>Purpose of Policy</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70662176"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The purpose and scope of this document are to both encourage and support staff to plan and undertake educational visits as part of their curriculum.</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191EAC5F" w14:textId="657DC222" w:rsidR="005938C1" w:rsidRPr="005938C1" w:rsidRDefault="005938C1" w:rsidP="005938C1">
      <w:pPr>
        <w:textAlignment w:val="baseline"/>
        <w:rPr>
          <w:rFonts w:ascii="Montserrat" w:eastAsia="Times New Roman" w:hAnsi="Montserrat" w:cs="Segoe UI"/>
          <w:lang w:eastAsia="en-GB"/>
        </w:rPr>
      </w:pPr>
      <w:r>
        <w:rPr>
          <w:rFonts w:ascii="Montserrat" w:eastAsia="Times New Roman" w:hAnsi="Montserrat" w:cs="Segoe UI"/>
          <w:b/>
          <w:bCs/>
          <w:lang w:eastAsia="en-GB"/>
        </w:rPr>
        <w:t xml:space="preserve">      </w:t>
      </w:r>
      <w:r w:rsidRPr="005938C1">
        <w:rPr>
          <w:rFonts w:ascii="Montserrat" w:eastAsia="Times New Roman" w:hAnsi="Montserrat" w:cs="Segoe UI"/>
          <w:b/>
          <w:bCs/>
          <w:lang w:eastAsia="en-GB"/>
        </w:rPr>
        <w:t>Lines of Responsibility</w:t>
      </w:r>
      <w:r w:rsidRPr="005938C1">
        <w:rPr>
          <w:rFonts w:ascii="Times New Roman" w:eastAsia="Times New Roman" w:hAnsi="Times New Roman" w:cs="Times New Roman"/>
          <w:b/>
          <w:bCs/>
          <w:lang w:eastAsia="en-GB"/>
        </w:rPr>
        <w:t> </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48C77FC5"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The Visit Leader (VL) has ultimate responsibility for managing the visit and the behaviour and safety of pupils whilst off site. The visit leader should seek guidance from the school’s Educational Visits Coordinator (EVC) Claire Sansom. The Visit Leader is responsible for obtaining permission for the trip from the school’s Head Teacher. It is the Head Teacher’s responsibility to be aware of who is off site on any educational visit and where they are. The EVC oversees the planning and organisation of the school’s visits and provides advice and guidance to staff and the Head Teacher, including recommendations regarding the approval of visits. New EVCs should access training from the LA during their first term regarding their responsibilities with respect to the management and approval of educational visits and should attend refresher/update training at least every 3 years.</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287D7871"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708252A7"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b/>
          <w:bCs/>
          <w:lang w:eastAsia="en-GB"/>
        </w:rPr>
        <w:t>2.0 Categories of Visit</w:t>
      </w:r>
      <w:r w:rsidRPr="005938C1">
        <w:rPr>
          <w:rFonts w:ascii="Times New Roman" w:eastAsia="Times New Roman" w:hAnsi="Times New Roman" w:cs="Times New Roman"/>
          <w:b/>
          <w:bCs/>
          <w:lang w:eastAsia="en-GB"/>
        </w:rPr>
        <w:t> </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52A9B512"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As outlined below there are many different types of educational visits. In all cases, educational visits can only be undertaken with the permission of the Head Teacher.  </w:t>
      </w:r>
    </w:p>
    <w:p w14:paraId="53945CAA"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1. Regular Day visits</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7DB3B986"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2. Non-routine Day visits</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72E14CBA"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3. Residential visits</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48496FEF"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4. Adventurous Activity Visits Adventurous activities include activities or sports where the risk is enhanced due to the remoteness of the location, working at height or with natural bodies of water. As such their delivery and instruction is governed by HSE recommendations and the consensus of best practice by national governing bodies (NGBs). When seeking external providers for these activities it is important that the VL is aware of the minimum requirements and should look for the Adventurous Activities Licence (AALs) Badge (See Appendix A for further details).</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60C1625E" w14:textId="77777777" w:rsidR="005938C1" w:rsidRDefault="005938C1" w:rsidP="005938C1">
      <w:pPr>
        <w:ind w:left="360"/>
        <w:textAlignment w:val="baseline"/>
        <w:rPr>
          <w:rFonts w:ascii="Montserrat" w:eastAsia="Times New Roman" w:hAnsi="Montserrat" w:cs="Segoe UI"/>
          <w:b/>
          <w:bCs/>
          <w:lang w:eastAsia="en-GB"/>
        </w:rPr>
      </w:pPr>
    </w:p>
    <w:p w14:paraId="5101256C" w14:textId="77777777" w:rsidR="005938C1" w:rsidRDefault="005938C1" w:rsidP="005938C1">
      <w:pPr>
        <w:ind w:left="360"/>
        <w:textAlignment w:val="baseline"/>
        <w:rPr>
          <w:rFonts w:ascii="Montserrat" w:eastAsia="Times New Roman" w:hAnsi="Montserrat" w:cs="Segoe UI"/>
          <w:b/>
          <w:bCs/>
          <w:lang w:eastAsia="en-GB"/>
        </w:rPr>
      </w:pPr>
    </w:p>
    <w:p w14:paraId="2FB5695B" w14:textId="77777777" w:rsidR="00CD0E3A" w:rsidRDefault="00CD0E3A" w:rsidP="005938C1">
      <w:pPr>
        <w:ind w:left="360"/>
        <w:textAlignment w:val="baseline"/>
        <w:rPr>
          <w:rFonts w:ascii="Montserrat" w:eastAsia="Times New Roman" w:hAnsi="Montserrat" w:cs="Segoe UI"/>
          <w:b/>
          <w:bCs/>
          <w:lang w:eastAsia="en-GB"/>
        </w:rPr>
      </w:pPr>
    </w:p>
    <w:p w14:paraId="4458011C" w14:textId="75E799B8"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b/>
          <w:bCs/>
          <w:lang w:eastAsia="en-GB"/>
        </w:rPr>
        <w:lastRenderedPageBreak/>
        <w:t>2.1 Visit objectives</w:t>
      </w:r>
      <w:r w:rsidRPr="005938C1">
        <w:rPr>
          <w:rFonts w:ascii="Times New Roman" w:eastAsia="Times New Roman" w:hAnsi="Times New Roman" w:cs="Times New Roman"/>
          <w:b/>
          <w:bCs/>
          <w:lang w:eastAsia="en-GB"/>
        </w:rPr>
        <w:t> </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7F2F6E7A"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All educational visits should have a defined purpose, with clearly stated, justifiable educational objectives, or else they may not be approved.</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59AE4052"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b/>
          <w:bCs/>
          <w:lang w:eastAsia="en-GB"/>
        </w:rPr>
        <w:t>2.2 Equal Opportunities</w:t>
      </w:r>
      <w:r w:rsidRPr="005938C1">
        <w:rPr>
          <w:rFonts w:ascii="Times New Roman" w:eastAsia="Times New Roman" w:hAnsi="Times New Roman" w:cs="Times New Roman"/>
          <w:b/>
          <w:bCs/>
          <w:lang w:eastAsia="en-GB"/>
        </w:rPr>
        <w:t> </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0CE66953"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The VL will follow the school’s equal opportunities policy. Wherever possible, reasonable adjustments should be made to ensure all pupils have equal opportunities to undertake activities, however, the health and safety of the group or individuals cannot be compromised.</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7E635F54"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454D12F9" w14:textId="53A1601F"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b/>
          <w:bCs/>
          <w:lang w:eastAsia="en-GB"/>
        </w:rPr>
        <w:t>3</w:t>
      </w:r>
      <w:r>
        <w:rPr>
          <w:rFonts w:ascii="Montserrat" w:eastAsia="Times New Roman" w:hAnsi="Montserrat" w:cs="Segoe UI"/>
          <w:b/>
          <w:bCs/>
          <w:lang w:eastAsia="en-GB"/>
        </w:rPr>
        <w:t>.0</w:t>
      </w:r>
      <w:r w:rsidRPr="005938C1">
        <w:rPr>
          <w:rFonts w:ascii="Montserrat" w:eastAsia="Times New Roman" w:hAnsi="Montserrat" w:cs="Segoe UI"/>
          <w:b/>
          <w:bCs/>
          <w:lang w:eastAsia="en-GB"/>
        </w:rPr>
        <w:t xml:space="preserve"> The Route to Gaining Authorisation</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38DDC53B"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xml:space="preserve">Visits should be planned, </w:t>
      </w:r>
      <w:proofErr w:type="gramStart"/>
      <w:r w:rsidRPr="005938C1">
        <w:rPr>
          <w:rFonts w:ascii="Montserrat" w:eastAsia="Times New Roman" w:hAnsi="Montserrat" w:cs="Segoe UI"/>
          <w:lang w:eastAsia="en-GB"/>
        </w:rPr>
        <w:t>checked</w:t>
      </w:r>
      <w:proofErr w:type="gramEnd"/>
      <w:r w:rsidRPr="005938C1">
        <w:rPr>
          <w:rFonts w:ascii="Montserrat" w:eastAsia="Times New Roman" w:hAnsi="Montserrat" w:cs="Segoe UI"/>
          <w:lang w:eastAsia="en-GB"/>
        </w:rPr>
        <w:t xml:space="preserve"> and authorised through Evolve under the following procedures:</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2EE43C0E"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0"/>
        <w:gridCol w:w="2250"/>
        <w:gridCol w:w="2250"/>
      </w:tblGrid>
      <w:tr w:rsidR="005938C1" w:rsidRPr="005938C1" w14:paraId="14F2C039" w14:textId="77777777" w:rsidTr="005938C1">
        <w:trPr>
          <w:trHeight w:val="300"/>
        </w:trPr>
        <w:tc>
          <w:tcPr>
            <w:tcW w:w="3450" w:type="dxa"/>
            <w:tcBorders>
              <w:top w:val="single" w:sz="6" w:space="0" w:color="auto"/>
              <w:left w:val="single" w:sz="6" w:space="0" w:color="auto"/>
              <w:bottom w:val="single" w:sz="6" w:space="0" w:color="auto"/>
              <w:right w:val="single" w:sz="6" w:space="0" w:color="auto"/>
            </w:tcBorders>
            <w:shd w:val="clear" w:color="auto" w:fill="auto"/>
            <w:hideMark/>
          </w:tcPr>
          <w:p w14:paraId="04E0B3D7"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lang w:eastAsia="en-GB"/>
              </w:rPr>
              <w:t>Nature of Visit</w:t>
            </w:r>
            <w:r w:rsidRPr="005938C1">
              <w:rPr>
                <w:rFonts w:ascii="Times New Roman" w:eastAsia="Times New Roman" w:hAnsi="Times New Roman" w:cs="Times New Roman"/>
                <w:lang w:eastAsia="en-GB"/>
              </w:rPr>
              <w:t> </w:t>
            </w:r>
            <w:r w:rsidRPr="005938C1">
              <w:rPr>
                <w:rFonts w:ascii="Montserrat" w:eastAsia="Times New Roman" w:hAnsi="Montserrat" w:cs="Times New Roman"/>
                <w:lang w:eastAsia="en-GB"/>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B5FEEE9"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lang w:eastAsia="en-GB"/>
              </w:rPr>
              <w:t>Approval by</w:t>
            </w:r>
            <w:r w:rsidRPr="005938C1">
              <w:rPr>
                <w:rFonts w:ascii="Times New Roman" w:eastAsia="Times New Roman" w:hAnsi="Times New Roman" w:cs="Times New Roman"/>
                <w:lang w:eastAsia="en-GB"/>
              </w:rPr>
              <w:t> </w:t>
            </w:r>
            <w:r w:rsidRPr="005938C1">
              <w:rPr>
                <w:rFonts w:ascii="Montserrat" w:eastAsia="Times New Roman" w:hAnsi="Montserrat" w:cs="Times New Roman"/>
                <w:lang w:eastAsia="en-GB"/>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A5D3623"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lang w:eastAsia="en-GB"/>
              </w:rPr>
              <w:t>Timescale</w:t>
            </w:r>
            <w:r w:rsidRPr="005938C1">
              <w:rPr>
                <w:rFonts w:ascii="Times New Roman" w:eastAsia="Times New Roman" w:hAnsi="Times New Roman" w:cs="Times New Roman"/>
                <w:lang w:eastAsia="en-GB"/>
              </w:rPr>
              <w:t> </w:t>
            </w:r>
            <w:r w:rsidRPr="005938C1">
              <w:rPr>
                <w:rFonts w:ascii="Montserrat" w:eastAsia="Times New Roman" w:hAnsi="Montserrat" w:cs="Times New Roman"/>
                <w:lang w:eastAsia="en-GB"/>
              </w:rPr>
              <w:t> </w:t>
            </w:r>
          </w:p>
        </w:tc>
      </w:tr>
      <w:tr w:rsidR="005938C1" w:rsidRPr="005938C1" w14:paraId="21BB013B" w14:textId="77777777" w:rsidTr="005938C1">
        <w:trPr>
          <w:trHeight w:val="300"/>
        </w:trPr>
        <w:tc>
          <w:tcPr>
            <w:tcW w:w="3450" w:type="dxa"/>
            <w:tcBorders>
              <w:top w:val="single" w:sz="6" w:space="0" w:color="auto"/>
              <w:left w:val="single" w:sz="6" w:space="0" w:color="auto"/>
              <w:bottom w:val="single" w:sz="6" w:space="0" w:color="auto"/>
              <w:right w:val="single" w:sz="6" w:space="0" w:color="auto"/>
            </w:tcBorders>
            <w:shd w:val="clear" w:color="auto" w:fill="auto"/>
            <w:hideMark/>
          </w:tcPr>
          <w:p w14:paraId="3FC50693"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lang w:eastAsia="en-GB"/>
              </w:rPr>
              <w:t xml:space="preserve">Regular Visits - visits that take place on a regular basis throughout the year and are low in risk </w:t>
            </w:r>
            <w:proofErr w:type="gramStart"/>
            <w:r w:rsidRPr="005938C1">
              <w:rPr>
                <w:rFonts w:ascii="Montserrat" w:eastAsia="Times New Roman" w:hAnsi="Montserrat" w:cs="Times New Roman"/>
                <w:lang w:eastAsia="en-GB"/>
              </w:rPr>
              <w:t>e.g.</w:t>
            </w:r>
            <w:proofErr w:type="gramEnd"/>
            <w:r w:rsidRPr="005938C1">
              <w:rPr>
                <w:rFonts w:ascii="Montserrat" w:eastAsia="Times New Roman" w:hAnsi="Montserrat" w:cs="Times New Roman"/>
                <w:lang w:eastAsia="en-GB"/>
              </w:rPr>
              <w:t xml:space="preserve"> visits to local parks, shops, supermarkets and local walks</w:t>
            </w:r>
            <w:r w:rsidRPr="005938C1">
              <w:rPr>
                <w:rFonts w:ascii="Times New Roman" w:eastAsia="Times New Roman" w:hAnsi="Times New Roman" w:cs="Times New Roman"/>
                <w:lang w:eastAsia="en-GB"/>
              </w:rPr>
              <w:t> </w:t>
            </w:r>
            <w:r w:rsidRPr="005938C1">
              <w:rPr>
                <w:rFonts w:ascii="Montserrat" w:eastAsia="Times New Roman" w:hAnsi="Montserrat" w:cs="Times New Roman"/>
                <w:lang w:eastAsia="en-GB"/>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49A1444"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lang w:eastAsia="en-GB"/>
              </w:rPr>
              <w:t>Visit Form on Evolve to EVC and Head of school</w:t>
            </w:r>
            <w:r w:rsidRPr="005938C1">
              <w:rPr>
                <w:rFonts w:ascii="Times New Roman" w:eastAsia="Times New Roman" w:hAnsi="Times New Roman" w:cs="Times New Roman"/>
                <w:lang w:eastAsia="en-GB"/>
              </w:rPr>
              <w:t>   </w:t>
            </w:r>
            <w:r w:rsidRPr="005938C1">
              <w:rPr>
                <w:rFonts w:ascii="Montserrat" w:eastAsia="Times New Roman" w:hAnsi="Montserrat" w:cs="Times New Roman"/>
                <w:lang w:eastAsia="en-GB"/>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6082688"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lang w:eastAsia="en-GB"/>
              </w:rPr>
              <w:t>At least 48 hours in advance</w:t>
            </w:r>
            <w:r w:rsidRPr="005938C1">
              <w:rPr>
                <w:rFonts w:ascii="Times New Roman" w:eastAsia="Times New Roman" w:hAnsi="Times New Roman" w:cs="Times New Roman"/>
                <w:lang w:eastAsia="en-GB"/>
              </w:rPr>
              <w:t> </w:t>
            </w:r>
            <w:r w:rsidRPr="005938C1">
              <w:rPr>
                <w:rFonts w:ascii="Montserrat" w:eastAsia="Times New Roman" w:hAnsi="Montserrat" w:cs="Times New Roman"/>
                <w:lang w:eastAsia="en-GB"/>
              </w:rPr>
              <w:t> </w:t>
            </w:r>
          </w:p>
        </w:tc>
      </w:tr>
      <w:tr w:rsidR="005938C1" w:rsidRPr="005938C1" w14:paraId="54E52FB9" w14:textId="77777777" w:rsidTr="005938C1">
        <w:trPr>
          <w:trHeight w:val="300"/>
        </w:trPr>
        <w:tc>
          <w:tcPr>
            <w:tcW w:w="3450" w:type="dxa"/>
            <w:tcBorders>
              <w:top w:val="single" w:sz="6" w:space="0" w:color="auto"/>
              <w:left w:val="single" w:sz="6" w:space="0" w:color="auto"/>
              <w:bottom w:val="single" w:sz="6" w:space="0" w:color="auto"/>
              <w:right w:val="single" w:sz="6" w:space="0" w:color="auto"/>
            </w:tcBorders>
            <w:shd w:val="clear" w:color="auto" w:fill="auto"/>
            <w:hideMark/>
          </w:tcPr>
          <w:p w14:paraId="1E2AF566"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lang w:eastAsia="en-GB"/>
              </w:rPr>
              <w:t xml:space="preserve">Non-Regular Day Visits - one-off or occasional visits </w:t>
            </w:r>
            <w:proofErr w:type="gramStart"/>
            <w:r w:rsidRPr="005938C1">
              <w:rPr>
                <w:rFonts w:ascii="Montserrat" w:eastAsia="Times New Roman" w:hAnsi="Montserrat" w:cs="Times New Roman"/>
                <w:lang w:eastAsia="en-GB"/>
              </w:rPr>
              <w:t>e.g.</w:t>
            </w:r>
            <w:proofErr w:type="gramEnd"/>
            <w:r w:rsidRPr="005938C1">
              <w:rPr>
                <w:rFonts w:ascii="Montserrat" w:eastAsia="Times New Roman" w:hAnsi="Montserrat" w:cs="Times New Roman"/>
                <w:lang w:eastAsia="en-GB"/>
              </w:rPr>
              <w:t xml:space="preserve"> day visit to York Minster/Scarborough Sea Life Centre/Flamingo Land/offsite sport and forest school sessions</w:t>
            </w:r>
            <w:r w:rsidRPr="005938C1">
              <w:rPr>
                <w:rFonts w:ascii="Times New Roman" w:eastAsia="Times New Roman" w:hAnsi="Times New Roman" w:cs="Times New Roman"/>
                <w:lang w:eastAsia="en-GB"/>
              </w:rPr>
              <w:t>  </w:t>
            </w:r>
            <w:r w:rsidRPr="005938C1">
              <w:rPr>
                <w:rFonts w:ascii="Montserrat" w:eastAsia="Times New Roman" w:hAnsi="Montserrat" w:cs="Times New Roman"/>
                <w:lang w:eastAsia="en-GB"/>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1151009"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lang w:eastAsia="en-GB"/>
              </w:rPr>
              <w:t>Visit Form on Evolve to EVC and Head of school</w:t>
            </w:r>
            <w:r w:rsidRPr="005938C1">
              <w:rPr>
                <w:rFonts w:ascii="Times New Roman" w:eastAsia="Times New Roman" w:hAnsi="Times New Roman" w:cs="Times New Roman"/>
                <w:lang w:eastAsia="en-GB"/>
              </w:rPr>
              <w:t> </w:t>
            </w:r>
            <w:r w:rsidRPr="005938C1">
              <w:rPr>
                <w:rFonts w:ascii="Montserrat" w:eastAsia="Times New Roman" w:hAnsi="Montserrat" w:cs="Times New Roman"/>
                <w:lang w:eastAsia="en-GB"/>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0151C22"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lang w:eastAsia="en-GB"/>
              </w:rPr>
              <w:t>At least 1 week in advance of the visit</w:t>
            </w:r>
            <w:r w:rsidRPr="005938C1">
              <w:rPr>
                <w:rFonts w:ascii="Times New Roman" w:eastAsia="Times New Roman" w:hAnsi="Times New Roman" w:cs="Times New Roman"/>
                <w:lang w:eastAsia="en-GB"/>
              </w:rPr>
              <w:t> </w:t>
            </w:r>
            <w:r w:rsidRPr="005938C1">
              <w:rPr>
                <w:rFonts w:ascii="Montserrat" w:eastAsia="Times New Roman" w:hAnsi="Montserrat" w:cs="Times New Roman"/>
                <w:lang w:eastAsia="en-GB"/>
              </w:rPr>
              <w:t> </w:t>
            </w:r>
          </w:p>
        </w:tc>
      </w:tr>
      <w:tr w:rsidR="005938C1" w:rsidRPr="005938C1" w14:paraId="49B5563C" w14:textId="77777777" w:rsidTr="005938C1">
        <w:trPr>
          <w:trHeight w:val="300"/>
        </w:trPr>
        <w:tc>
          <w:tcPr>
            <w:tcW w:w="3450" w:type="dxa"/>
            <w:tcBorders>
              <w:top w:val="single" w:sz="6" w:space="0" w:color="auto"/>
              <w:left w:val="single" w:sz="6" w:space="0" w:color="auto"/>
              <w:bottom w:val="single" w:sz="6" w:space="0" w:color="auto"/>
              <w:right w:val="single" w:sz="6" w:space="0" w:color="auto"/>
            </w:tcBorders>
            <w:shd w:val="clear" w:color="auto" w:fill="auto"/>
            <w:hideMark/>
          </w:tcPr>
          <w:p w14:paraId="7764B135"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lang w:eastAsia="en-GB"/>
              </w:rPr>
              <w:t>Residential Visits - visits that involve one or more nights away from home in UK or overseas.</w:t>
            </w:r>
            <w:r w:rsidRPr="005938C1">
              <w:rPr>
                <w:rFonts w:ascii="Times New Roman" w:eastAsia="Times New Roman" w:hAnsi="Times New Roman" w:cs="Times New Roman"/>
                <w:lang w:eastAsia="en-GB"/>
              </w:rPr>
              <w:t>  </w:t>
            </w:r>
            <w:r w:rsidRPr="005938C1">
              <w:rPr>
                <w:rFonts w:ascii="Montserrat" w:eastAsia="Times New Roman" w:hAnsi="Montserrat" w:cs="Times New Roman"/>
                <w:lang w:eastAsia="en-GB"/>
              </w:rPr>
              <w:t> </w:t>
            </w:r>
          </w:p>
          <w:p w14:paraId="6CEF38C2"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lang w:eastAsia="en-GB"/>
              </w:rPr>
              <w:t>Enhanced Risk Activities Visits - all day visits, regular or otherwise, or residential visits that involve hazards that are significantly different or more serious (in terms of severity and/or likelihood) than might normally be encountered in everyday or school life</w:t>
            </w:r>
            <w:r w:rsidRPr="005938C1">
              <w:rPr>
                <w:rFonts w:ascii="Times New Roman" w:eastAsia="Times New Roman" w:hAnsi="Times New Roman" w:cs="Times New Roman"/>
                <w:lang w:eastAsia="en-GB"/>
              </w:rPr>
              <w:t>  </w:t>
            </w:r>
            <w:r w:rsidRPr="005938C1">
              <w:rPr>
                <w:rFonts w:ascii="Montserrat" w:eastAsia="Times New Roman" w:hAnsi="Montserrat" w:cs="Times New Roman"/>
                <w:lang w:eastAsia="en-GB"/>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0616A15"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lang w:eastAsia="en-GB"/>
              </w:rPr>
              <w:t>Visit Form on Evolve Internally –EVC and Head Teacher.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42F67FF" w14:textId="77777777" w:rsidR="005938C1" w:rsidRPr="005938C1" w:rsidRDefault="005938C1" w:rsidP="005938C1">
            <w:pPr>
              <w:textAlignment w:val="baseline"/>
              <w:rPr>
                <w:rFonts w:ascii="Times New Roman" w:eastAsia="Times New Roman" w:hAnsi="Times New Roman" w:cs="Times New Roman"/>
                <w:lang w:eastAsia="en-GB"/>
              </w:rPr>
            </w:pPr>
            <w:r w:rsidRPr="005938C1">
              <w:rPr>
                <w:rFonts w:ascii="Montserrat" w:eastAsia="Times New Roman" w:hAnsi="Montserrat" w:cs="Times New Roman"/>
                <w:lang w:eastAsia="en-GB"/>
              </w:rPr>
              <w:t>At least 5 weeks before the visit.</w:t>
            </w:r>
            <w:r w:rsidRPr="005938C1">
              <w:rPr>
                <w:rFonts w:ascii="Times New Roman" w:eastAsia="Times New Roman" w:hAnsi="Times New Roman" w:cs="Times New Roman"/>
                <w:lang w:eastAsia="en-GB"/>
              </w:rPr>
              <w:t> </w:t>
            </w:r>
            <w:r w:rsidRPr="005938C1">
              <w:rPr>
                <w:rFonts w:ascii="Montserrat" w:eastAsia="Times New Roman" w:hAnsi="Montserrat" w:cs="Times New Roman"/>
                <w:lang w:eastAsia="en-GB"/>
              </w:rPr>
              <w:t> </w:t>
            </w:r>
          </w:p>
        </w:tc>
      </w:tr>
    </w:tbl>
    <w:p w14:paraId="4CBA2944" w14:textId="77777777" w:rsidR="005938C1" w:rsidRDefault="005938C1" w:rsidP="005938C1">
      <w:pPr>
        <w:ind w:left="360"/>
        <w:textAlignment w:val="baseline"/>
        <w:rPr>
          <w:rFonts w:ascii="Montserrat" w:eastAsia="Times New Roman" w:hAnsi="Montserrat" w:cs="Segoe UI"/>
          <w:lang w:eastAsia="en-GB"/>
        </w:rPr>
      </w:pP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78E56294" w14:textId="77777777" w:rsidR="005938C1" w:rsidRDefault="005938C1" w:rsidP="005938C1">
      <w:pPr>
        <w:ind w:left="360"/>
        <w:textAlignment w:val="baseline"/>
        <w:rPr>
          <w:rFonts w:ascii="Montserrat" w:eastAsia="Times New Roman" w:hAnsi="Montserrat" w:cs="Segoe UI"/>
          <w:lang w:eastAsia="en-GB"/>
        </w:rPr>
      </w:pPr>
    </w:p>
    <w:p w14:paraId="0FDF6C17" w14:textId="77777777" w:rsidR="005938C1" w:rsidRDefault="005938C1" w:rsidP="005938C1">
      <w:pPr>
        <w:ind w:left="360"/>
        <w:textAlignment w:val="baseline"/>
        <w:rPr>
          <w:rFonts w:ascii="Montserrat" w:eastAsia="Times New Roman" w:hAnsi="Montserrat" w:cs="Segoe UI"/>
          <w:lang w:eastAsia="en-GB"/>
        </w:rPr>
      </w:pPr>
    </w:p>
    <w:p w14:paraId="534E12F0" w14:textId="77777777" w:rsidR="005938C1" w:rsidRPr="005938C1" w:rsidRDefault="005938C1" w:rsidP="005938C1">
      <w:pPr>
        <w:ind w:left="360"/>
        <w:textAlignment w:val="baseline"/>
        <w:rPr>
          <w:rFonts w:ascii="Segoe UI" w:eastAsia="Times New Roman" w:hAnsi="Segoe UI" w:cs="Segoe UI"/>
          <w:sz w:val="18"/>
          <w:szCs w:val="18"/>
          <w:lang w:eastAsia="en-GB"/>
        </w:rPr>
      </w:pPr>
    </w:p>
    <w:p w14:paraId="1CCDFE01"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25964036"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b/>
          <w:bCs/>
          <w:lang w:eastAsia="en-GB"/>
        </w:rPr>
        <w:lastRenderedPageBreak/>
        <w:t>4 Visit Leader</w:t>
      </w:r>
      <w:r w:rsidRPr="005938C1">
        <w:rPr>
          <w:rFonts w:ascii="Times New Roman" w:eastAsia="Times New Roman" w:hAnsi="Times New Roman" w:cs="Times New Roman"/>
          <w:b/>
          <w:bCs/>
          <w:lang w:eastAsia="en-GB"/>
        </w:rPr>
        <w:t> </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102A14E9"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All staff who lead visits are required to have their own EVOLVE username and password. The overall visit leader should be assessed and approved as suitable and competent by the Head Teacher.</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3970F873"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xml:space="preserve">Young people should be briefed about aims, expectations and codes of conduct for all visits. Ongoing briefings are an important part of learning and safety. Where possible pupils should be involved with planning, developing codes of conduct, assessing/managing risk and evaluating their own attitude, behaviour, </w:t>
      </w:r>
      <w:proofErr w:type="gramStart"/>
      <w:r w:rsidRPr="005938C1">
        <w:rPr>
          <w:rFonts w:ascii="Montserrat" w:eastAsia="Times New Roman" w:hAnsi="Montserrat" w:cs="Segoe UI"/>
          <w:lang w:eastAsia="en-GB"/>
        </w:rPr>
        <w:t>development</w:t>
      </w:r>
      <w:proofErr w:type="gramEnd"/>
      <w:r w:rsidRPr="005938C1">
        <w:rPr>
          <w:rFonts w:ascii="Montserrat" w:eastAsia="Times New Roman" w:hAnsi="Montserrat" w:cs="Segoe UI"/>
          <w:lang w:eastAsia="en-GB"/>
        </w:rPr>
        <w:t xml:space="preserve"> and learning.</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3DF82A65"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Visit Leaders should consider first aid arrangements for young people on educational visits. All educational visits will require young people to have access to a competent adult who has an appropriate level of first aid training. The LA Educational Visits Guidelines provide recommended minimum staffing ratios, but the choice of staff and the decision regarding ratios is still a matter of judgement for the Head Teacher, after consultation with the EVC and Overall Group Leader (and LA EVC, if necessary), as part of the risk assessment and management process.</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747F3DA1"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It is generally good practice to have at least two adults accompanying any off-site experience so that there is some flexibility and reserve capacity should it be needed.</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506C3AA1"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6312171D"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b/>
          <w:bCs/>
          <w:lang w:eastAsia="en-GB"/>
        </w:rPr>
        <w:t>4.1 Role of Visit Leader:</w:t>
      </w:r>
      <w:r w:rsidRPr="005938C1">
        <w:rPr>
          <w:rFonts w:ascii="Times New Roman" w:eastAsia="Times New Roman" w:hAnsi="Times New Roman" w:cs="Times New Roman"/>
          <w:b/>
          <w:bCs/>
          <w:lang w:eastAsia="en-GB"/>
        </w:rPr>
        <w:t> </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480DB190" w14:textId="77777777" w:rsidR="005938C1" w:rsidRPr="005938C1" w:rsidRDefault="005938C1" w:rsidP="005938C1">
      <w:pPr>
        <w:pStyle w:val="ListParagraph"/>
        <w:textAlignment w:val="baseline"/>
        <w:rPr>
          <w:rFonts w:ascii="Segoe UI" w:eastAsia="Times New Roman" w:hAnsi="Segoe UI" w:cs="Segoe UI"/>
          <w:b/>
          <w:bCs/>
          <w:sz w:val="18"/>
          <w:szCs w:val="18"/>
          <w:lang w:eastAsia="en-GB"/>
        </w:rPr>
      </w:pPr>
      <w:r w:rsidRPr="005938C1">
        <w:rPr>
          <w:rFonts w:ascii="Montserrat" w:eastAsia="Times New Roman" w:hAnsi="Montserrat" w:cs="Segoe UI"/>
          <w:b/>
          <w:bCs/>
          <w:lang w:eastAsia="en-GB"/>
        </w:rPr>
        <w:t>Before the visit</w:t>
      </w:r>
      <w:r w:rsidRPr="005938C1">
        <w:rPr>
          <w:rFonts w:ascii="Times New Roman" w:eastAsia="Times New Roman" w:hAnsi="Times New Roman" w:cs="Times New Roman"/>
          <w:b/>
          <w:bCs/>
          <w:lang w:eastAsia="en-GB"/>
        </w:rPr>
        <w:t>  </w:t>
      </w:r>
      <w:r w:rsidRPr="005938C1">
        <w:rPr>
          <w:rFonts w:ascii="Montserrat" w:eastAsia="Times New Roman" w:hAnsi="Montserrat" w:cs="Segoe UI"/>
          <w:b/>
          <w:bCs/>
          <w:lang w:eastAsia="en-GB"/>
        </w:rPr>
        <w:t> </w:t>
      </w:r>
    </w:p>
    <w:p w14:paraId="5061CF15" w14:textId="1AADE8FE" w:rsidR="005938C1" w:rsidRPr="005938C1" w:rsidRDefault="005938C1" w:rsidP="005938C1">
      <w:pPr>
        <w:pStyle w:val="ListParagraph"/>
        <w:numPr>
          <w:ilvl w:val="0"/>
          <w:numId w:val="24"/>
        </w:num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Determine firm educational basis for the visit, including learning outcomes and opportunities. 2. If required, undertake a pre-visit to the venue for the activity to ensure it is appropriate for the group.</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53523670" w14:textId="7F9185D9" w:rsidR="005938C1" w:rsidRPr="005938C1" w:rsidRDefault="005938C1" w:rsidP="005938C1">
      <w:pPr>
        <w:pStyle w:val="ListParagraph"/>
        <w:numPr>
          <w:ilvl w:val="0"/>
          <w:numId w:val="24"/>
        </w:num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Liaise with the EVC to determine and write risk assessments. During this phase any reasonable adjustments to ensure equal opportunities can be made or assessed.</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13FF506A" w14:textId="48BA3DCB" w:rsidR="005938C1" w:rsidRPr="005938C1" w:rsidRDefault="005938C1" w:rsidP="005938C1">
      <w:pPr>
        <w:pStyle w:val="ListParagraph"/>
        <w:numPr>
          <w:ilvl w:val="0"/>
          <w:numId w:val="24"/>
        </w:num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Seek authorisation for the visit from the EVC and/or the Head Teacher through EVOLVE.</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44BCB14C" w14:textId="43A13626" w:rsidR="005938C1" w:rsidRPr="005938C1" w:rsidRDefault="005938C1" w:rsidP="005938C1">
      <w:pPr>
        <w:pStyle w:val="ListParagraph"/>
        <w:numPr>
          <w:ilvl w:val="0"/>
          <w:numId w:val="24"/>
        </w:num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Inform parents / carers of the visit and obtain parent / carer permission (if permission not already secured through pupil induction papers). Include in this letter clear behaviour expectations and any equipment pupils may need to bring. Ensure any medical information is received and recorded.</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15EA92B2" w14:textId="18B345EE" w:rsidR="005938C1" w:rsidRPr="005938C1" w:rsidRDefault="005938C1" w:rsidP="005938C1">
      <w:pPr>
        <w:pStyle w:val="ListParagraph"/>
        <w:numPr>
          <w:ilvl w:val="0"/>
          <w:numId w:val="24"/>
        </w:num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Ensure they and any deputy visit leaders are familiar with the emergency procedures and behaviour policy.</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630A6139" w14:textId="77777777" w:rsidR="005938C1" w:rsidRPr="005938C1" w:rsidRDefault="005938C1" w:rsidP="005938C1">
      <w:pPr>
        <w:pStyle w:val="ListParagraph"/>
        <w:textAlignment w:val="baseline"/>
        <w:rPr>
          <w:rFonts w:ascii="Segoe UI" w:eastAsia="Times New Roman" w:hAnsi="Segoe UI" w:cs="Segoe UI"/>
          <w:b/>
          <w:bCs/>
          <w:sz w:val="18"/>
          <w:szCs w:val="18"/>
          <w:lang w:eastAsia="en-GB"/>
        </w:rPr>
      </w:pPr>
      <w:r w:rsidRPr="005938C1">
        <w:rPr>
          <w:rFonts w:ascii="Montserrat" w:eastAsia="Times New Roman" w:hAnsi="Montserrat" w:cs="Segoe UI"/>
          <w:b/>
          <w:bCs/>
          <w:lang w:eastAsia="en-GB"/>
        </w:rPr>
        <w:t>On day of visit</w:t>
      </w:r>
      <w:r w:rsidRPr="005938C1">
        <w:rPr>
          <w:rFonts w:ascii="Times New Roman" w:eastAsia="Times New Roman" w:hAnsi="Times New Roman" w:cs="Times New Roman"/>
          <w:b/>
          <w:bCs/>
          <w:lang w:eastAsia="en-GB"/>
        </w:rPr>
        <w:t>  </w:t>
      </w:r>
      <w:r w:rsidRPr="005938C1">
        <w:rPr>
          <w:rFonts w:ascii="Montserrat" w:eastAsia="Times New Roman" w:hAnsi="Montserrat" w:cs="Segoe UI"/>
          <w:b/>
          <w:bCs/>
          <w:lang w:eastAsia="en-GB"/>
        </w:rPr>
        <w:t> </w:t>
      </w:r>
    </w:p>
    <w:p w14:paraId="2040A824" w14:textId="20E6F1B5" w:rsidR="005938C1" w:rsidRPr="005938C1" w:rsidRDefault="005938C1" w:rsidP="005938C1">
      <w:pPr>
        <w:pStyle w:val="ListParagraph"/>
        <w:numPr>
          <w:ilvl w:val="0"/>
          <w:numId w:val="24"/>
        </w:num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Ensure that staff on the trip are aware of their responsibilities and ensure they keep the visit leader up to date with all relevant information.</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6B7F3E26" w14:textId="66D7CFD6" w:rsidR="005938C1" w:rsidRPr="005938C1" w:rsidRDefault="005938C1" w:rsidP="005938C1">
      <w:pPr>
        <w:pStyle w:val="ListParagraph"/>
        <w:numPr>
          <w:ilvl w:val="0"/>
          <w:numId w:val="24"/>
        </w:num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xml:space="preserve">Ensure that an appropriate member of SLT </w:t>
      </w:r>
      <w:proofErr w:type="gramStart"/>
      <w:r w:rsidRPr="005938C1">
        <w:rPr>
          <w:rFonts w:ascii="Montserrat" w:eastAsia="Times New Roman" w:hAnsi="Montserrat" w:cs="Segoe UI"/>
          <w:lang w:eastAsia="en-GB"/>
        </w:rPr>
        <w:t>is contactable at all times</w:t>
      </w:r>
      <w:proofErr w:type="gramEnd"/>
      <w:r w:rsidRPr="005938C1">
        <w:rPr>
          <w:rFonts w:ascii="Montserrat" w:eastAsia="Times New Roman" w:hAnsi="Montserrat" w:cs="Segoe UI"/>
          <w:lang w:eastAsia="en-GB"/>
        </w:rPr>
        <w:t xml:space="preserve"> and that any incidents that occur on a trip are reported to them. This member of SLT will have access to all relevant information such as visit details, parental contact information, itinerary and medical information.</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0B80262D" w14:textId="08DF17F1" w:rsidR="005938C1" w:rsidRPr="005938C1" w:rsidRDefault="005938C1" w:rsidP="005938C1">
      <w:pPr>
        <w:pStyle w:val="ListParagraph"/>
        <w:numPr>
          <w:ilvl w:val="0"/>
          <w:numId w:val="24"/>
        </w:num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Ensure that staff have provided pupils with a clear understanding of expectations and any other information.</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4E455541" w14:textId="77777777" w:rsidR="005938C1" w:rsidRPr="005938C1" w:rsidRDefault="005938C1" w:rsidP="005938C1">
      <w:pPr>
        <w:pStyle w:val="ListParagraph"/>
        <w:textAlignment w:val="baseline"/>
        <w:rPr>
          <w:rFonts w:ascii="Segoe UI" w:eastAsia="Times New Roman" w:hAnsi="Segoe UI" w:cs="Segoe UI"/>
          <w:b/>
          <w:bCs/>
          <w:sz w:val="18"/>
          <w:szCs w:val="18"/>
          <w:lang w:eastAsia="en-GB"/>
        </w:rPr>
      </w:pPr>
      <w:r w:rsidRPr="005938C1">
        <w:rPr>
          <w:rFonts w:ascii="Montserrat" w:eastAsia="Times New Roman" w:hAnsi="Montserrat" w:cs="Segoe UI"/>
          <w:b/>
          <w:bCs/>
          <w:lang w:eastAsia="en-GB"/>
        </w:rPr>
        <w:lastRenderedPageBreak/>
        <w:t>After the visit</w:t>
      </w:r>
      <w:r w:rsidRPr="005938C1">
        <w:rPr>
          <w:rFonts w:ascii="Times New Roman" w:eastAsia="Times New Roman" w:hAnsi="Times New Roman" w:cs="Times New Roman"/>
          <w:b/>
          <w:bCs/>
          <w:lang w:eastAsia="en-GB"/>
        </w:rPr>
        <w:t>  </w:t>
      </w:r>
      <w:r w:rsidRPr="005938C1">
        <w:rPr>
          <w:rFonts w:ascii="Montserrat" w:eastAsia="Times New Roman" w:hAnsi="Montserrat" w:cs="Segoe UI"/>
          <w:b/>
          <w:bCs/>
          <w:lang w:eastAsia="en-GB"/>
        </w:rPr>
        <w:t> </w:t>
      </w:r>
    </w:p>
    <w:p w14:paraId="56F52D67" w14:textId="77777777" w:rsidR="005938C1" w:rsidRPr="005938C1" w:rsidRDefault="005938C1" w:rsidP="005938C1">
      <w:pPr>
        <w:pStyle w:val="ListParagraph"/>
        <w:numPr>
          <w:ilvl w:val="0"/>
          <w:numId w:val="24"/>
        </w:numPr>
        <w:textAlignment w:val="baseline"/>
        <w:rPr>
          <w:rFonts w:ascii="Montserrat" w:eastAsia="Times New Roman" w:hAnsi="Montserrat" w:cs="Segoe UI"/>
          <w:lang w:eastAsia="en-GB"/>
        </w:rPr>
      </w:pPr>
      <w:r w:rsidRPr="005938C1">
        <w:rPr>
          <w:rFonts w:ascii="Montserrat" w:eastAsia="Times New Roman" w:hAnsi="Montserrat" w:cs="Segoe UI"/>
          <w:lang w:eastAsia="en-GB"/>
        </w:rPr>
        <w:t xml:space="preserve">Make a record of any ‘near misses’ or incidents, and follow up with staff, pupils, parents or visit staff as appropriate. This should be then logged on the schools Managements Information System and/or </w:t>
      </w:r>
      <w:proofErr w:type="gramStart"/>
      <w:r w:rsidRPr="005938C1">
        <w:rPr>
          <w:rFonts w:ascii="Montserrat" w:eastAsia="Times New Roman" w:hAnsi="Montserrat" w:cs="Segoe UI"/>
          <w:lang w:eastAsia="en-GB"/>
        </w:rPr>
        <w:t>Evolve</w:t>
      </w:r>
      <w:proofErr w:type="gramEnd"/>
      <w:r w:rsidRPr="005938C1">
        <w:rPr>
          <w:rFonts w:ascii="Montserrat" w:eastAsia="Times New Roman" w:hAnsi="Montserrat" w:cs="Segoe UI"/>
          <w:lang w:eastAsia="en-GB"/>
        </w:rPr>
        <w:t>. Visit Leaders should report any ‘near misses’ or incidents to the Head Teacher.</w:t>
      </w:r>
      <w:r w:rsidRPr="005938C1">
        <w:rPr>
          <w:rFonts w:ascii="Times New Roman" w:eastAsia="Times New Roman" w:hAnsi="Times New Roman" w:cs="Times New Roman"/>
          <w:lang w:eastAsia="en-GB"/>
        </w:rPr>
        <w:t>  </w:t>
      </w:r>
    </w:p>
    <w:p w14:paraId="54E46E56" w14:textId="33E0ED1C" w:rsidR="005938C1" w:rsidRPr="005938C1" w:rsidRDefault="005938C1" w:rsidP="005938C1">
      <w:pPr>
        <w:pStyle w:val="ListParagraph"/>
        <w:textAlignment w:val="baseline"/>
        <w:rPr>
          <w:rFonts w:ascii="Montserrat" w:eastAsia="Times New Roman" w:hAnsi="Montserrat" w:cs="Segoe UI"/>
          <w:lang w:eastAsia="en-GB"/>
        </w:rPr>
      </w:pPr>
      <w:r w:rsidRPr="005938C1">
        <w:rPr>
          <w:rFonts w:ascii="Montserrat" w:eastAsia="Times New Roman" w:hAnsi="Montserrat" w:cs="Segoe UI"/>
          <w:lang w:eastAsia="en-GB"/>
        </w:rPr>
        <w:t> </w:t>
      </w:r>
    </w:p>
    <w:p w14:paraId="5A69BD45" w14:textId="77777777" w:rsidR="005938C1" w:rsidRPr="005938C1" w:rsidRDefault="005938C1" w:rsidP="005938C1">
      <w:pPr>
        <w:ind w:left="720"/>
        <w:textAlignment w:val="baseline"/>
        <w:rPr>
          <w:rFonts w:ascii="Segoe UI" w:eastAsia="Times New Roman" w:hAnsi="Segoe UI" w:cs="Segoe UI"/>
          <w:sz w:val="18"/>
          <w:szCs w:val="18"/>
          <w:lang w:eastAsia="en-GB"/>
        </w:rPr>
      </w:pP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258EECB7"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b/>
          <w:bCs/>
          <w:lang w:eastAsia="en-GB"/>
        </w:rPr>
        <w:t>5. Risk Assessments</w:t>
      </w:r>
      <w:r w:rsidRPr="005938C1">
        <w:rPr>
          <w:rFonts w:ascii="Times New Roman" w:eastAsia="Times New Roman" w:hAnsi="Times New Roman" w:cs="Times New Roman"/>
          <w:b/>
          <w:bCs/>
          <w:lang w:eastAsia="en-GB"/>
        </w:rPr>
        <w:t> </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771BEA7D"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xml:space="preserve">The school has a legal duty of care for its </w:t>
      </w:r>
      <w:proofErr w:type="gramStart"/>
      <w:r w:rsidRPr="005938C1">
        <w:rPr>
          <w:rFonts w:ascii="Montserrat" w:eastAsia="Times New Roman" w:hAnsi="Montserrat" w:cs="Segoe UI"/>
          <w:lang w:eastAsia="en-GB"/>
        </w:rPr>
        <w:t>pupils, and</w:t>
      </w:r>
      <w:proofErr w:type="gramEnd"/>
      <w:r w:rsidRPr="005938C1">
        <w:rPr>
          <w:rFonts w:ascii="Montserrat" w:eastAsia="Times New Roman" w:hAnsi="Montserrat" w:cs="Segoe UI"/>
          <w:lang w:eastAsia="en-GB"/>
        </w:rPr>
        <w:t xml:space="preserve"> must therefore give careful consideration to the hazards involved during an educational visit, and ensure that risks are managed at reasonable and acceptable levels. The Visit Leader should undertake an appropriate risk assessment for each visit, and this should be discussed/agreed by all assistant/deputy visit leaders and shared with all adults (and pupils were appropriate) before the visit takes place. Appropriate written evidence of this process should be provided. The process of risk assessment should be a positive means of raising awareness of hazards and prompting constructive discussion regarding the best means of risk management – it should therefore be of real practical value to the leaders and group members, not just a paper exercise. All relevant generic risk assessment forms are reviewed, amended, and agreed at the start of each academic year by the EVC and Visit Leaders. These generic forms are centrally stored on share </w:t>
      </w:r>
      <w:proofErr w:type="gramStart"/>
      <w:r w:rsidRPr="005938C1">
        <w:rPr>
          <w:rFonts w:ascii="Montserrat" w:eastAsia="Times New Roman" w:hAnsi="Montserrat" w:cs="Segoe UI"/>
          <w:lang w:eastAsia="en-GB"/>
        </w:rPr>
        <w:t>point ,</w:t>
      </w:r>
      <w:proofErr w:type="gramEnd"/>
      <w:r w:rsidRPr="005938C1">
        <w:rPr>
          <w:rFonts w:ascii="Montserrat" w:eastAsia="Times New Roman" w:hAnsi="Montserrat" w:cs="Segoe UI"/>
          <w:lang w:eastAsia="en-GB"/>
        </w:rPr>
        <w:t xml:space="preserve"> and staff are encouraged to reference these if unsure about agreed practice or before undertaking visits that they are less familiar with. An additional specific visit risk assessment should be completed by the visit leaders for each visit to record and share information about potential hazards and precautions that may be particularly noteworthy for that specific group, doing </w:t>
      </w:r>
      <w:proofErr w:type="gramStart"/>
      <w:r w:rsidRPr="005938C1">
        <w:rPr>
          <w:rFonts w:ascii="Montserrat" w:eastAsia="Times New Roman" w:hAnsi="Montserrat" w:cs="Segoe UI"/>
          <w:lang w:eastAsia="en-GB"/>
        </w:rPr>
        <w:t>particular activities</w:t>
      </w:r>
      <w:proofErr w:type="gramEnd"/>
      <w:r w:rsidRPr="005938C1">
        <w:rPr>
          <w:rFonts w:ascii="Montserrat" w:eastAsia="Times New Roman" w:hAnsi="Montserrat" w:cs="Segoe UI"/>
          <w:lang w:eastAsia="en-GB"/>
        </w:rPr>
        <w:t>, at specific sites on that visit.</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04FFBE97"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623F6006"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b/>
          <w:bCs/>
          <w:lang w:eastAsia="en-GB"/>
        </w:rPr>
        <w:t>6. Emergency Procedures</w:t>
      </w:r>
      <w:r w:rsidRPr="005938C1">
        <w:rPr>
          <w:rFonts w:ascii="Times New Roman" w:eastAsia="Times New Roman" w:hAnsi="Times New Roman" w:cs="Times New Roman"/>
          <w:b/>
          <w:bCs/>
          <w:lang w:eastAsia="en-GB"/>
        </w:rPr>
        <w:t> </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3453B6B9" w14:textId="77777777" w:rsidR="005938C1" w:rsidRPr="005938C1" w:rsidRDefault="005938C1" w:rsidP="005938C1">
      <w:pPr>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Visit Leaders should be aware of what to do in the case of an emergency. The schools’ emergency procedures are detailed in the Emergency Plan (stored centrally for staff on Every and shared via email) and a brief checklist can be found in Appendix B.</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0A95AA4E"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2AB336AC" w14:textId="77777777" w:rsidR="005938C1" w:rsidRDefault="005938C1" w:rsidP="005938C1">
      <w:pPr>
        <w:ind w:left="360"/>
        <w:textAlignment w:val="baseline"/>
        <w:rPr>
          <w:rFonts w:ascii="Montserrat" w:eastAsia="Times New Roman" w:hAnsi="Montserrat" w:cs="Segoe UI"/>
          <w:lang w:eastAsia="en-GB"/>
        </w:rPr>
      </w:pPr>
      <w:r w:rsidRPr="005938C1">
        <w:rPr>
          <w:rFonts w:ascii="Montserrat" w:eastAsia="Times New Roman" w:hAnsi="Montserrat" w:cs="Segoe UI"/>
          <w:b/>
          <w:bCs/>
          <w:lang w:eastAsia="en-GB"/>
        </w:rPr>
        <w:t>Appendix A - Examples of Adventurous Activities</w:t>
      </w:r>
      <w:r w:rsidRPr="005938C1">
        <w:rPr>
          <w:rFonts w:ascii="Times New Roman" w:eastAsia="Times New Roman" w:hAnsi="Times New Roman" w:cs="Times New Roman"/>
          <w:b/>
          <w:bCs/>
          <w:lang w:eastAsia="en-GB"/>
        </w:rPr>
        <w:t> </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4B396B2B" w14:textId="77777777" w:rsidR="005938C1" w:rsidRPr="005938C1" w:rsidRDefault="005938C1" w:rsidP="005938C1">
      <w:pPr>
        <w:ind w:left="360"/>
        <w:textAlignment w:val="baseline"/>
        <w:rPr>
          <w:rFonts w:ascii="Segoe UI" w:eastAsia="Times New Roman" w:hAnsi="Segoe UI" w:cs="Segoe UI"/>
          <w:sz w:val="18"/>
          <w:szCs w:val="18"/>
          <w:lang w:eastAsia="en-GB"/>
        </w:rPr>
      </w:pPr>
    </w:p>
    <w:p w14:paraId="38453123"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Adventurous Activities include activities or sports where the risk is enhanced due to the remoteness of the location, working at height or with natural bodies of water. As such their delivery and instruction is governed by HSE recommendations and the consensus of best practice by national governing bodies (NGBs).</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517ADE96"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When seeking external providers for these activities it is important that the VL is aware of the minimum requirements and should look for the Adventurous Activities Licence (AALs) Badge. They include the following activities (with NGB qualifications you should look for when finding an appropriate provider):</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71B9F648"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Rock Climbing (SPA, MIA, MIC or UIAA Guide)</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062A278A"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Ghyll Scrambling (SPA, MIA, MIC or UIAA Guide)</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1A3B8485"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Gorge Scrambling (SPA, MIA, MIC or UIAA Guide with appropriate experience/CPD or additional BCU qualification)</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78579C4F"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lastRenderedPageBreak/>
        <w:t>Mountain Biking or Biking in remote locations off road (UKMLBA) Abseiling (SPA, MIA, MIC or UIAA Guide)</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5414732A"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Indoor Climbing Walls (CWA, SPA, MIA, MIC or UIAA Guide)</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2F9304D3"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Any activity that includes natural flowing or expanses of open water (BCU UKCC Coach level1 to 5)</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362CE214"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Caving (BCA Local Cave Leader Award, CIC)</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72E9E16B"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Horse riding (British Horse Society approved centres)</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1179C301"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511A9CA6" w14:textId="77777777" w:rsidR="005938C1" w:rsidRDefault="005938C1" w:rsidP="005938C1">
      <w:pPr>
        <w:ind w:left="360"/>
        <w:textAlignment w:val="baseline"/>
        <w:rPr>
          <w:rFonts w:ascii="Times New Roman" w:eastAsia="Times New Roman" w:hAnsi="Times New Roman" w:cs="Times New Roman"/>
          <w:b/>
          <w:bCs/>
          <w:lang w:eastAsia="en-GB"/>
        </w:rPr>
      </w:pPr>
      <w:r w:rsidRPr="005938C1">
        <w:rPr>
          <w:rFonts w:ascii="Montserrat" w:eastAsia="Times New Roman" w:hAnsi="Montserrat" w:cs="Segoe UI"/>
          <w:b/>
          <w:bCs/>
          <w:lang w:eastAsia="en-GB"/>
        </w:rPr>
        <w:t>Appendix B - Emergency Procedures Checklist</w:t>
      </w:r>
      <w:r w:rsidRPr="005938C1">
        <w:rPr>
          <w:rFonts w:ascii="Times New Roman" w:eastAsia="Times New Roman" w:hAnsi="Times New Roman" w:cs="Times New Roman"/>
          <w:b/>
          <w:bCs/>
          <w:lang w:eastAsia="en-GB"/>
        </w:rPr>
        <w:t> </w:t>
      </w:r>
    </w:p>
    <w:p w14:paraId="073ABE08" w14:textId="579A2F6F"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7398E303"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EMERGENCY PLAN CHECKLIST</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4B49ED70"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xml:space="preserve">Action to be taken by leader in the event of a serious incident, </w:t>
      </w:r>
      <w:proofErr w:type="gramStart"/>
      <w:r w:rsidRPr="005938C1">
        <w:rPr>
          <w:rFonts w:ascii="Montserrat" w:eastAsia="Times New Roman" w:hAnsi="Montserrat" w:cs="Segoe UI"/>
          <w:lang w:eastAsia="en-GB"/>
        </w:rPr>
        <w:t>accident</w:t>
      </w:r>
      <w:proofErr w:type="gramEnd"/>
      <w:r w:rsidRPr="005938C1">
        <w:rPr>
          <w:rFonts w:ascii="Montserrat" w:eastAsia="Times New Roman" w:hAnsi="Montserrat" w:cs="Segoe UI"/>
          <w:lang w:eastAsia="en-GB"/>
        </w:rPr>
        <w:t xml:space="preserve"> or death:</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6E26CB8F"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Ascertain the nature and extent of the emergency.</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615C200A"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Protect the party from further injury or danger and ensure all party members are accounted for.</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2645F979"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Assess and remove danger as far as possible (e.g., turn of electrical power if necessary).</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658068A0"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Give First Aid to Casualties (Airways, Breathing, Circulation etc).</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0A3AC1E2"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Telephone 999 and ask for appropriate emergency service. May need to move to get signal coverage.</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0B2CA2F8"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State your name, location (6 figure grid reference if possible) and time and nature of emergency.</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4A74A97C"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Telephone Head Teacher. </w:t>
      </w:r>
    </w:p>
    <w:p w14:paraId="7896C605"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xml:space="preserve">• Give nature, </w:t>
      </w:r>
      <w:proofErr w:type="gramStart"/>
      <w:r w:rsidRPr="005938C1">
        <w:rPr>
          <w:rFonts w:ascii="Montserrat" w:eastAsia="Times New Roman" w:hAnsi="Montserrat" w:cs="Segoe UI"/>
          <w:lang w:eastAsia="en-GB"/>
        </w:rPr>
        <w:t>time</w:t>
      </w:r>
      <w:proofErr w:type="gramEnd"/>
      <w:r w:rsidRPr="005938C1">
        <w:rPr>
          <w:rFonts w:ascii="Montserrat" w:eastAsia="Times New Roman" w:hAnsi="Montserrat" w:cs="Segoe UI"/>
          <w:lang w:eastAsia="en-GB"/>
        </w:rPr>
        <w:t xml:space="preserve"> and location of incident.</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4B37B510"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State action taken so far.</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3329FB68"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State the names of individuals involved, the extent of injuries and where they are now located.</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6C9EA164"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Remove party to secure accommodation and ensure they are under the care of a staff member who will protect them from media attention.</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1CA266A7"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Restrict pupil access to telephones – including mobiles.</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1D48C8BF"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DO NOT MAKE ANY STATEMENT TO THE MEDIA – direct media to the Trust Central Team or LA press officer.</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0C4A0415" w14:textId="77777777" w:rsidR="005938C1" w:rsidRPr="005938C1" w:rsidRDefault="005938C1" w:rsidP="005938C1">
      <w:pPr>
        <w:ind w:left="360"/>
        <w:textAlignment w:val="baseline"/>
        <w:rPr>
          <w:rFonts w:ascii="Segoe UI" w:eastAsia="Times New Roman" w:hAnsi="Segoe UI" w:cs="Segoe UI"/>
          <w:sz w:val="18"/>
          <w:szCs w:val="18"/>
          <w:lang w:eastAsia="en-GB"/>
        </w:rPr>
      </w:pPr>
      <w:r w:rsidRPr="005938C1">
        <w:rPr>
          <w:rFonts w:ascii="Montserrat" w:eastAsia="Times New Roman" w:hAnsi="Montserrat" w:cs="Segoe UI"/>
          <w:lang w:eastAsia="en-GB"/>
        </w:rPr>
        <w:t>• Complete the relevant accident reporting forms.</w:t>
      </w:r>
      <w:r w:rsidRPr="005938C1">
        <w:rPr>
          <w:rFonts w:ascii="Times New Roman" w:eastAsia="Times New Roman" w:hAnsi="Times New Roman" w:cs="Times New Roman"/>
          <w:lang w:eastAsia="en-GB"/>
        </w:rPr>
        <w:t> </w:t>
      </w:r>
      <w:r w:rsidRPr="005938C1">
        <w:rPr>
          <w:rFonts w:ascii="Montserrat" w:eastAsia="Times New Roman" w:hAnsi="Montserrat" w:cs="Segoe UI"/>
          <w:lang w:eastAsia="en-GB"/>
        </w:rPr>
        <w:t> </w:t>
      </w:r>
    </w:p>
    <w:p w14:paraId="5B4FD7A9" w14:textId="77777777" w:rsidR="008874CC" w:rsidRDefault="008874CC" w:rsidP="00214A1D">
      <w:pPr>
        <w:jc w:val="center"/>
        <w:rPr>
          <w:rFonts w:cstheme="minorHAnsi"/>
          <w:sz w:val="32"/>
          <w:szCs w:val="32"/>
        </w:rPr>
      </w:pPr>
    </w:p>
    <w:p w14:paraId="3054A8BA" w14:textId="77777777" w:rsidR="008874CC" w:rsidRPr="006C7B28" w:rsidRDefault="008874CC" w:rsidP="00214A1D">
      <w:pPr>
        <w:jc w:val="center"/>
        <w:rPr>
          <w:rFonts w:cstheme="minorHAnsi"/>
          <w:sz w:val="32"/>
          <w:szCs w:val="32"/>
        </w:rPr>
      </w:pPr>
    </w:p>
    <w:p w14:paraId="253A5158" w14:textId="77777777" w:rsidR="003E72A3" w:rsidRDefault="003E72A3" w:rsidP="00F13F3D">
      <w:pPr>
        <w:spacing w:line="257" w:lineRule="auto"/>
        <w:rPr>
          <w:color w:val="000000" w:themeColor="text1"/>
        </w:rPr>
        <w:sectPr w:rsidR="003E72A3" w:rsidSect="00DB0C03">
          <w:headerReference w:type="default" r:id="rId12"/>
          <w:footerReference w:type="default" r:id="rId13"/>
          <w:headerReference w:type="first" r:id="rId14"/>
          <w:footerReference w:type="first" r:id="rId15"/>
          <w:pgSz w:w="11900" w:h="16840"/>
          <w:pgMar w:top="1701" w:right="720" w:bottom="1418" w:left="720" w:header="709" w:footer="709" w:gutter="0"/>
          <w:pgNumType w:start="0"/>
          <w:cols w:space="708"/>
          <w:titlePg/>
          <w:docGrid w:linePitch="360"/>
        </w:sectPr>
      </w:pPr>
    </w:p>
    <w:p w14:paraId="632D0A4E" w14:textId="7BA1111E" w:rsidR="00CD02FD" w:rsidRPr="00583CC9" w:rsidRDefault="00CD02FD" w:rsidP="00F13F3D">
      <w:pPr>
        <w:spacing w:line="257" w:lineRule="auto"/>
        <w:rPr>
          <w:color w:val="000000" w:themeColor="text1"/>
        </w:rPr>
      </w:pPr>
    </w:p>
    <w:sectPr w:rsidR="00CD02FD" w:rsidRPr="00583CC9" w:rsidSect="00DB0C03">
      <w:footerReference w:type="default" r:id="rId16"/>
      <w:headerReference w:type="first" r:id="rId17"/>
      <w:footerReference w:type="first" r:id="rId18"/>
      <w:pgSz w:w="11900" w:h="16840"/>
      <w:pgMar w:top="1701" w:right="720" w:bottom="1418"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E210" w14:textId="77777777" w:rsidR="009C385B" w:rsidRDefault="009C385B" w:rsidP="00897694">
      <w:r>
        <w:separator/>
      </w:r>
    </w:p>
  </w:endnote>
  <w:endnote w:type="continuationSeparator" w:id="0">
    <w:p w14:paraId="2C4274CA" w14:textId="77777777" w:rsidR="009C385B" w:rsidRDefault="009C385B" w:rsidP="0089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Montserrat Medium">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AD9F309" w14:paraId="49F8D57C" w14:textId="77777777" w:rsidTr="5AD9F309">
      <w:trPr>
        <w:trHeight w:val="300"/>
      </w:trPr>
      <w:tc>
        <w:tcPr>
          <w:tcW w:w="3485" w:type="dxa"/>
        </w:tcPr>
        <w:p w14:paraId="3FFEDE32" w14:textId="1B9D64DB" w:rsidR="5AD9F309" w:rsidRDefault="5AD9F309" w:rsidP="5AD9F309">
          <w:pPr>
            <w:pStyle w:val="Header"/>
            <w:ind w:left="-115"/>
          </w:pPr>
        </w:p>
      </w:tc>
      <w:tc>
        <w:tcPr>
          <w:tcW w:w="3485" w:type="dxa"/>
        </w:tcPr>
        <w:p w14:paraId="7461CF5A" w14:textId="3902E220" w:rsidR="5AD9F309" w:rsidRDefault="5AD9F309" w:rsidP="5AD9F309">
          <w:pPr>
            <w:pStyle w:val="Header"/>
            <w:jc w:val="center"/>
          </w:pPr>
        </w:p>
      </w:tc>
      <w:tc>
        <w:tcPr>
          <w:tcW w:w="3485" w:type="dxa"/>
        </w:tcPr>
        <w:p w14:paraId="636B3A1F" w14:textId="7B51F6E9" w:rsidR="5AD9F309" w:rsidRDefault="5AD9F309" w:rsidP="5AD9F309">
          <w:pPr>
            <w:pStyle w:val="Header"/>
            <w:ind w:right="-115"/>
            <w:jc w:val="right"/>
          </w:pPr>
        </w:p>
      </w:tc>
    </w:tr>
  </w:tbl>
  <w:p w14:paraId="05C83E6F" w14:textId="3B1FEBEE" w:rsidR="5AD9F309" w:rsidRDefault="5AD9F309" w:rsidP="5AD9F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AD9F309" w14:paraId="02D0FFA2" w14:textId="77777777" w:rsidTr="5AD9F309">
      <w:trPr>
        <w:trHeight w:val="300"/>
      </w:trPr>
      <w:tc>
        <w:tcPr>
          <w:tcW w:w="3485" w:type="dxa"/>
        </w:tcPr>
        <w:p w14:paraId="59B95565" w14:textId="79169645" w:rsidR="5AD9F309" w:rsidRDefault="5AD9F309" w:rsidP="5AD9F309">
          <w:pPr>
            <w:pStyle w:val="Header"/>
            <w:ind w:left="-115"/>
          </w:pPr>
        </w:p>
      </w:tc>
      <w:tc>
        <w:tcPr>
          <w:tcW w:w="3485" w:type="dxa"/>
        </w:tcPr>
        <w:p w14:paraId="1E2C4FF0" w14:textId="32877379" w:rsidR="5AD9F309" w:rsidRDefault="5AD9F309" w:rsidP="5AD9F309">
          <w:pPr>
            <w:pStyle w:val="Header"/>
            <w:jc w:val="center"/>
          </w:pPr>
        </w:p>
      </w:tc>
      <w:tc>
        <w:tcPr>
          <w:tcW w:w="3485" w:type="dxa"/>
        </w:tcPr>
        <w:p w14:paraId="73FAB15D" w14:textId="34C63D52" w:rsidR="5AD9F309" w:rsidRDefault="5AD9F309" w:rsidP="5AD9F309">
          <w:pPr>
            <w:pStyle w:val="Header"/>
            <w:ind w:right="-115"/>
            <w:jc w:val="right"/>
          </w:pPr>
        </w:p>
      </w:tc>
    </w:tr>
  </w:tbl>
  <w:p w14:paraId="67945C74" w14:textId="5D38A5A8" w:rsidR="5AD9F309" w:rsidRDefault="5AD9F309" w:rsidP="5AD9F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AD9F309" w14:paraId="1EEF1039" w14:textId="77777777" w:rsidTr="5AD9F309">
      <w:trPr>
        <w:trHeight w:val="300"/>
      </w:trPr>
      <w:tc>
        <w:tcPr>
          <w:tcW w:w="3485" w:type="dxa"/>
        </w:tcPr>
        <w:p w14:paraId="5E60193F" w14:textId="1ECB22BD" w:rsidR="5AD9F309" w:rsidRDefault="5AD9F309" w:rsidP="5AD9F309">
          <w:pPr>
            <w:pStyle w:val="Header"/>
            <w:ind w:left="-115"/>
          </w:pPr>
        </w:p>
      </w:tc>
      <w:tc>
        <w:tcPr>
          <w:tcW w:w="3485" w:type="dxa"/>
        </w:tcPr>
        <w:p w14:paraId="56125B2B" w14:textId="607A75D6" w:rsidR="5AD9F309" w:rsidRDefault="5AD9F309" w:rsidP="5AD9F309">
          <w:pPr>
            <w:pStyle w:val="Header"/>
            <w:jc w:val="center"/>
          </w:pPr>
        </w:p>
      </w:tc>
      <w:tc>
        <w:tcPr>
          <w:tcW w:w="3485" w:type="dxa"/>
        </w:tcPr>
        <w:p w14:paraId="2B924CCE" w14:textId="2DEE1D57" w:rsidR="5AD9F309" w:rsidRDefault="5AD9F309" w:rsidP="5AD9F309">
          <w:pPr>
            <w:pStyle w:val="Header"/>
            <w:ind w:right="-115"/>
            <w:jc w:val="right"/>
          </w:pPr>
        </w:p>
      </w:tc>
    </w:tr>
  </w:tbl>
  <w:p w14:paraId="4ABC362D" w14:textId="661155BB" w:rsidR="5AD9F309" w:rsidRDefault="5AD9F309" w:rsidP="5AD9F3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AD9F309" w14:paraId="56BA4E2C" w14:textId="77777777" w:rsidTr="5AD9F309">
      <w:trPr>
        <w:trHeight w:val="300"/>
      </w:trPr>
      <w:tc>
        <w:tcPr>
          <w:tcW w:w="3485" w:type="dxa"/>
        </w:tcPr>
        <w:p w14:paraId="21014DA3" w14:textId="57740741" w:rsidR="5AD9F309" w:rsidRDefault="5AD9F309" w:rsidP="5AD9F309">
          <w:pPr>
            <w:pStyle w:val="Header"/>
            <w:ind w:left="-115"/>
          </w:pPr>
        </w:p>
      </w:tc>
      <w:tc>
        <w:tcPr>
          <w:tcW w:w="3485" w:type="dxa"/>
        </w:tcPr>
        <w:p w14:paraId="4CDFBC55" w14:textId="24148BB2" w:rsidR="5AD9F309" w:rsidRDefault="5AD9F309" w:rsidP="5AD9F309">
          <w:pPr>
            <w:pStyle w:val="Header"/>
            <w:jc w:val="center"/>
          </w:pPr>
        </w:p>
      </w:tc>
      <w:tc>
        <w:tcPr>
          <w:tcW w:w="3485" w:type="dxa"/>
        </w:tcPr>
        <w:p w14:paraId="41AB6E4F" w14:textId="2DAB6C5E" w:rsidR="5AD9F309" w:rsidRDefault="5AD9F309" w:rsidP="5AD9F309">
          <w:pPr>
            <w:pStyle w:val="Header"/>
            <w:ind w:right="-115"/>
            <w:jc w:val="right"/>
          </w:pPr>
        </w:p>
      </w:tc>
    </w:tr>
  </w:tbl>
  <w:p w14:paraId="3D31595A" w14:textId="46DF018F" w:rsidR="5AD9F309" w:rsidRDefault="5AD9F309" w:rsidP="5AD9F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9901" w14:textId="77777777" w:rsidR="009C385B" w:rsidRDefault="009C385B" w:rsidP="00897694">
      <w:r>
        <w:separator/>
      </w:r>
    </w:p>
  </w:footnote>
  <w:footnote w:type="continuationSeparator" w:id="0">
    <w:p w14:paraId="79ADBE8A" w14:textId="77777777" w:rsidR="009C385B" w:rsidRDefault="009C385B" w:rsidP="0089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3F53" w14:textId="676018B2" w:rsidR="00F41836" w:rsidRDefault="00F41836">
    <w:pPr>
      <w:pStyle w:val="Header"/>
    </w:pPr>
    <w:r>
      <w:rPr>
        <w:noProof/>
      </w:rPr>
      <w:drawing>
        <wp:anchor distT="0" distB="0" distL="114300" distR="114300" simplePos="0" relativeHeight="251658240" behindDoc="1" locked="0" layoutInCell="1" allowOverlap="1" wp14:anchorId="6CA04877" wp14:editId="4DD0A136">
          <wp:simplePos x="0" y="0"/>
          <wp:positionH relativeFrom="column">
            <wp:posOffset>-474072</wp:posOffset>
          </wp:positionH>
          <wp:positionV relativeFrom="paragraph">
            <wp:posOffset>-437515</wp:posOffset>
          </wp:positionV>
          <wp:extent cx="7546693" cy="1066660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6693" cy="1066660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8D6C" w14:textId="15683655" w:rsidR="00966DBF" w:rsidRDefault="00966DBF">
    <w:pPr>
      <w:pStyle w:val="Header"/>
    </w:pPr>
    <w:r>
      <w:rPr>
        <w:noProof/>
      </w:rPr>
      <w:drawing>
        <wp:anchor distT="0" distB="0" distL="114300" distR="114300" simplePos="0" relativeHeight="251660288" behindDoc="1" locked="0" layoutInCell="1" allowOverlap="1" wp14:anchorId="59F92787" wp14:editId="247DB8FE">
          <wp:simplePos x="0" y="0"/>
          <wp:positionH relativeFrom="margin">
            <wp:posOffset>-457200</wp:posOffset>
          </wp:positionH>
          <wp:positionV relativeFrom="margin">
            <wp:posOffset>-1080135</wp:posOffset>
          </wp:positionV>
          <wp:extent cx="7555510" cy="10692000"/>
          <wp:effectExtent l="0" t="0" r="1270" b="190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8202" w14:textId="77777777" w:rsidR="003E72A3" w:rsidRDefault="003E72A3">
    <w:pPr>
      <w:pStyle w:val="Header"/>
    </w:pPr>
    <w:r>
      <w:rPr>
        <w:noProof/>
      </w:rPr>
      <w:drawing>
        <wp:anchor distT="0" distB="0" distL="114300" distR="114300" simplePos="0" relativeHeight="251662336" behindDoc="1" locked="0" layoutInCell="1" allowOverlap="1" wp14:anchorId="7DD342F7" wp14:editId="0C7A9738">
          <wp:simplePos x="0" y="0"/>
          <wp:positionH relativeFrom="margin">
            <wp:posOffset>-457200</wp:posOffset>
          </wp:positionH>
          <wp:positionV relativeFrom="margin">
            <wp:posOffset>-1080135</wp:posOffset>
          </wp:positionV>
          <wp:extent cx="7555510" cy="10691999"/>
          <wp:effectExtent l="0" t="0" r="1270" b="0"/>
          <wp:wrapNone/>
          <wp:docPr id="519089923" name="Picture 519089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9089923" name="Picture 519089923"/>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1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E89"/>
    <w:multiLevelType w:val="hybridMultilevel"/>
    <w:tmpl w:val="4F1A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43EB9"/>
    <w:multiLevelType w:val="multilevel"/>
    <w:tmpl w:val="E29E7C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35B8C"/>
    <w:multiLevelType w:val="hybridMultilevel"/>
    <w:tmpl w:val="AECC6CD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 w15:restartNumberingAfterBreak="0">
    <w:nsid w:val="0A5B77E5"/>
    <w:multiLevelType w:val="multilevel"/>
    <w:tmpl w:val="9CE6B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F211FB"/>
    <w:multiLevelType w:val="hybridMultilevel"/>
    <w:tmpl w:val="BEB0EC6E"/>
    <w:lvl w:ilvl="0" w:tplc="08090001">
      <w:start w:val="1"/>
      <w:numFmt w:val="bullet"/>
      <w:lvlText w:val=""/>
      <w:lvlJc w:val="left"/>
      <w:pPr>
        <w:ind w:left="720" w:hanging="360"/>
      </w:pPr>
      <w:rPr>
        <w:rFonts w:ascii="Symbol" w:hAnsi="Symbol" w:hint="default"/>
      </w:rPr>
    </w:lvl>
    <w:lvl w:ilvl="1" w:tplc="DF92A592">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63316"/>
    <w:multiLevelType w:val="hybridMultilevel"/>
    <w:tmpl w:val="7E1E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B3D4B"/>
    <w:multiLevelType w:val="hybridMultilevel"/>
    <w:tmpl w:val="56928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E21DC"/>
    <w:multiLevelType w:val="hybridMultilevel"/>
    <w:tmpl w:val="7FFE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D5A73"/>
    <w:multiLevelType w:val="hybridMultilevel"/>
    <w:tmpl w:val="CCF43A66"/>
    <w:lvl w:ilvl="0" w:tplc="EE4A4756">
      <w:start w:val="1"/>
      <w:numFmt w:val="decimal"/>
      <w:lvlText w:val="%1."/>
      <w:lvlJc w:val="left"/>
      <w:pPr>
        <w:ind w:left="720" w:hanging="360"/>
      </w:pPr>
      <w:rPr>
        <w:rFonts w:ascii="Arial" w:hAnsi="Arial" w:cs="Arial"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C762E"/>
    <w:multiLevelType w:val="hybridMultilevel"/>
    <w:tmpl w:val="492EB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C3CBB"/>
    <w:multiLevelType w:val="multilevel"/>
    <w:tmpl w:val="2662C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FD4F48"/>
    <w:multiLevelType w:val="hybridMultilevel"/>
    <w:tmpl w:val="6C14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E3EB1"/>
    <w:multiLevelType w:val="hybridMultilevel"/>
    <w:tmpl w:val="8CE226FC"/>
    <w:lvl w:ilvl="0" w:tplc="17E29F70">
      <w:start w:val="1"/>
      <w:numFmt w:val="decimal"/>
      <w:lvlText w:val="%1."/>
      <w:lvlJc w:val="left"/>
      <w:pPr>
        <w:ind w:left="720" w:hanging="720"/>
      </w:pPr>
      <w:rPr>
        <w:rFonts w:hint="default"/>
        <w:color w:val="811F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E1465"/>
    <w:multiLevelType w:val="multilevel"/>
    <w:tmpl w:val="47A88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6367D0"/>
    <w:multiLevelType w:val="hybridMultilevel"/>
    <w:tmpl w:val="A748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546CC"/>
    <w:multiLevelType w:val="hybridMultilevel"/>
    <w:tmpl w:val="A974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64340"/>
    <w:multiLevelType w:val="hybridMultilevel"/>
    <w:tmpl w:val="0E18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8722C"/>
    <w:multiLevelType w:val="multilevel"/>
    <w:tmpl w:val="AB56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CB0764"/>
    <w:multiLevelType w:val="hybridMultilevel"/>
    <w:tmpl w:val="A5788DAC"/>
    <w:lvl w:ilvl="0" w:tplc="9A368652">
      <w:start w:val="1"/>
      <w:numFmt w:val="decimal"/>
      <w:lvlText w:val="%1."/>
      <w:lvlJc w:val="left"/>
      <w:pPr>
        <w:ind w:left="720" w:hanging="360"/>
      </w:pPr>
      <w:rPr>
        <w:rFonts w:ascii="Arial" w:hAnsi="Arial" w:cs="Arial"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81506E"/>
    <w:multiLevelType w:val="hybridMultilevel"/>
    <w:tmpl w:val="FE10528E"/>
    <w:lvl w:ilvl="0" w:tplc="1FE4B060">
      <w:start w:val="1"/>
      <w:numFmt w:val="decimal"/>
      <w:lvlText w:val="%1."/>
      <w:lvlJc w:val="left"/>
      <w:pPr>
        <w:ind w:left="720" w:hanging="360"/>
      </w:pPr>
      <w:rPr>
        <w:rFonts w:ascii="Montserrat" w:hAnsi="Montserrat"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8B0701"/>
    <w:multiLevelType w:val="hybridMultilevel"/>
    <w:tmpl w:val="DA2EA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2E5562"/>
    <w:multiLevelType w:val="hybridMultilevel"/>
    <w:tmpl w:val="CA640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7F7007"/>
    <w:multiLevelType w:val="multilevel"/>
    <w:tmpl w:val="29FE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D122DF"/>
    <w:multiLevelType w:val="hybridMultilevel"/>
    <w:tmpl w:val="3482B46C"/>
    <w:lvl w:ilvl="0" w:tplc="1FA0A4E4">
      <w:start w:val="1"/>
      <w:numFmt w:val="decimal"/>
      <w:lvlText w:val="%1."/>
      <w:lvlJc w:val="left"/>
      <w:pPr>
        <w:ind w:left="720" w:hanging="360"/>
      </w:pPr>
      <w:rPr>
        <w:rFonts w:ascii="Montserrat" w:hAnsi="Montserrat"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8D2AB3"/>
    <w:multiLevelType w:val="hybridMultilevel"/>
    <w:tmpl w:val="B0C6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B92284"/>
    <w:multiLevelType w:val="hybridMultilevel"/>
    <w:tmpl w:val="BDD88516"/>
    <w:lvl w:ilvl="0" w:tplc="1DF0FCB6">
      <w:start w:val="1"/>
      <w:numFmt w:val="decimal"/>
      <w:lvlText w:val="%1."/>
      <w:lvlJc w:val="left"/>
      <w:pPr>
        <w:ind w:left="502" w:hanging="360"/>
      </w:pPr>
      <w:rPr>
        <w:rFonts w:hint="default"/>
        <w:color w:val="000000" w:themeColor="text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615944616">
    <w:abstractNumId w:val="8"/>
  </w:num>
  <w:num w:numId="2" w16cid:durableId="1661695871">
    <w:abstractNumId w:val="24"/>
  </w:num>
  <w:num w:numId="3" w16cid:durableId="595480741">
    <w:abstractNumId w:val="4"/>
  </w:num>
  <w:num w:numId="4" w16cid:durableId="367683715">
    <w:abstractNumId w:val="11"/>
  </w:num>
  <w:num w:numId="5" w16cid:durableId="1004090256">
    <w:abstractNumId w:val="5"/>
  </w:num>
  <w:num w:numId="6" w16cid:durableId="1138491992">
    <w:abstractNumId w:val="16"/>
  </w:num>
  <w:num w:numId="7" w16cid:durableId="201947189">
    <w:abstractNumId w:val="2"/>
  </w:num>
  <w:num w:numId="8" w16cid:durableId="76483275">
    <w:abstractNumId w:val="18"/>
  </w:num>
  <w:num w:numId="9" w16cid:durableId="393427336">
    <w:abstractNumId w:val="25"/>
  </w:num>
  <w:num w:numId="10" w16cid:durableId="1712995107">
    <w:abstractNumId w:val="22"/>
  </w:num>
  <w:num w:numId="11" w16cid:durableId="1250502042">
    <w:abstractNumId w:val="17"/>
  </w:num>
  <w:num w:numId="12" w16cid:durableId="889533187">
    <w:abstractNumId w:val="12"/>
  </w:num>
  <w:num w:numId="13" w16cid:durableId="105203541">
    <w:abstractNumId w:val="15"/>
  </w:num>
  <w:num w:numId="14" w16cid:durableId="1809088347">
    <w:abstractNumId w:val="7"/>
  </w:num>
  <w:num w:numId="15" w16cid:durableId="969820295">
    <w:abstractNumId w:val="1"/>
  </w:num>
  <w:num w:numId="16" w16cid:durableId="184295148">
    <w:abstractNumId w:val="13"/>
  </w:num>
  <w:num w:numId="17" w16cid:durableId="348990117">
    <w:abstractNumId w:val="3"/>
  </w:num>
  <w:num w:numId="18" w16cid:durableId="1481119189">
    <w:abstractNumId w:val="10"/>
  </w:num>
  <w:num w:numId="19" w16cid:durableId="1568570196">
    <w:abstractNumId w:val="9"/>
  </w:num>
  <w:num w:numId="20" w16cid:durableId="1487361765">
    <w:abstractNumId w:val="21"/>
  </w:num>
  <w:num w:numId="21" w16cid:durableId="1412118363">
    <w:abstractNumId w:val="20"/>
  </w:num>
  <w:num w:numId="22" w16cid:durableId="89543812">
    <w:abstractNumId w:val="6"/>
  </w:num>
  <w:num w:numId="23" w16cid:durableId="385178229">
    <w:abstractNumId w:val="0"/>
  </w:num>
  <w:num w:numId="24" w16cid:durableId="1223178638">
    <w:abstractNumId w:val="14"/>
  </w:num>
  <w:num w:numId="25" w16cid:durableId="2095779076">
    <w:abstractNumId w:val="23"/>
  </w:num>
  <w:num w:numId="26" w16cid:durableId="13109400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94"/>
    <w:rsid w:val="00055637"/>
    <w:rsid w:val="000A69A5"/>
    <w:rsid w:val="000E4DF7"/>
    <w:rsid w:val="00112354"/>
    <w:rsid w:val="001228FE"/>
    <w:rsid w:val="0013179B"/>
    <w:rsid w:val="001369F6"/>
    <w:rsid w:val="00143BB0"/>
    <w:rsid w:val="00167FF1"/>
    <w:rsid w:val="001D45B5"/>
    <w:rsid w:val="00214A1D"/>
    <w:rsid w:val="00251A28"/>
    <w:rsid w:val="002E4FE4"/>
    <w:rsid w:val="00335AA1"/>
    <w:rsid w:val="0033708A"/>
    <w:rsid w:val="003557A1"/>
    <w:rsid w:val="003E0B88"/>
    <w:rsid w:val="003E72A3"/>
    <w:rsid w:val="00436421"/>
    <w:rsid w:val="004B6FF4"/>
    <w:rsid w:val="004D37D9"/>
    <w:rsid w:val="005205AC"/>
    <w:rsid w:val="00523571"/>
    <w:rsid w:val="0055584A"/>
    <w:rsid w:val="00576705"/>
    <w:rsid w:val="00583CC9"/>
    <w:rsid w:val="005938C1"/>
    <w:rsid w:val="005A2B6F"/>
    <w:rsid w:val="005B632B"/>
    <w:rsid w:val="0064443D"/>
    <w:rsid w:val="006C12C3"/>
    <w:rsid w:val="006D419A"/>
    <w:rsid w:val="007800DE"/>
    <w:rsid w:val="007F17FA"/>
    <w:rsid w:val="008777A4"/>
    <w:rsid w:val="008874CC"/>
    <w:rsid w:val="00897694"/>
    <w:rsid w:val="008E5B91"/>
    <w:rsid w:val="008F250F"/>
    <w:rsid w:val="00927C87"/>
    <w:rsid w:val="00966DBF"/>
    <w:rsid w:val="009724BE"/>
    <w:rsid w:val="00992BE9"/>
    <w:rsid w:val="009A720D"/>
    <w:rsid w:val="009B6C8B"/>
    <w:rsid w:val="009C385B"/>
    <w:rsid w:val="009D0AB9"/>
    <w:rsid w:val="009D188E"/>
    <w:rsid w:val="009F0730"/>
    <w:rsid w:val="00A37CFE"/>
    <w:rsid w:val="00A7195A"/>
    <w:rsid w:val="00AA3328"/>
    <w:rsid w:val="00AD6901"/>
    <w:rsid w:val="00B413F1"/>
    <w:rsid w:val="00B623FE"/>
    <w:rsid w:val="00B96CF6"/>
    <w:rsid w:val="00BD1B9A"/>
    <w:rsid w:val="00C0040A"/>
    <w:rsid w:val="00C01597"/>
    <w:rsid w:val="00C039C0"/>
    <w:rsid w:val="00C07B0E"/>
    <w:rsid w:val="00C81A59"/>
    <w:rsid w:val="00CA34E0"/>
    <w:rsid w:val="00CD02FD"/>
    <w:rsid w:val="00CD0E3A"/>
    <w:rsid w:val="00D768DA"/>
    <w:rsid w:val="00D800DB"/>
    <w:rsid w:val="00DB0C03"/>
    <w:rsid w:val="00DF4C2E"/>
    <w:rsid w:val="00E16838"/>
    <w:rsid w:val="00E17CDF"/>
    <w:rsid w:val="00E52349"/>
    <w:rsid w:val="00E92BD5"/>
    <w:rsid w:val="00ED35AB"/>
    <w:rsid w:val="00F03FC3"/>
    <w:rsid w:val="00F13F3D"/>
    <w:rsid w:val="00F33871"/>
    <w:rsid w:val="00F41836"/>
    <w:rsid w:val="00FA7DB2"/>
    <w:rsid w:val="00FD53E6"/>
    <w:rsid w:val="5AD9F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7EDDA"/>
  <w15:chartTrackingRefBased/>
  <w15:docId w15:val="{E521DD5D-E5A6-FC4C-AD69-D795EE73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7694"/>
    <w:rPr>
      <w:rFonts w:eastAsiaTheme="minorEastAsia"/>
      <w:sz w:val="22"/>
      <w:szCs w:val="22"/>
      <w:lang w:val="en-US" w:eastAsia="zh-CN"/>
    </w:rPr>
  </w:style>
  <w:style w:type="character" w:customStyle="1" w:styleId="NoSpacingChar">
    <w:name w:val="No Spacing Char"/>
    <w:basedOn w:val="DefaultParagraphFont"/>
    <w:link w:val="NoSpacing"/>
    <w:uiPriority w:val="1"/>
    <w:rsid w:val="00897694"/>
    <w:rPr>
      <w:rFonts w:eastAsiaTheme="minorEastAsia"/>
      <w:sz w:val="22"/>
      <w:szCs w:val="22"/>
      <w:lang w:val="en-US" w:eastAsia="zh-CN"/>
    </w:rPr>
  </w:style>
  <w:style w:type="paragraph" w:styleId="Header">
    <w:name w:val="header"/>
    <w:basedOn w:val="Normal"/>
    <w:link w:val="HeaderChar"/>
    <w:uiPriority w:val="99"/>
    <w:unhideWhenUsed/>
    <w:rsid w:val="00897694"/>
    <w:pPr>
      <w:tabs>
        <w:tab w:val="center" w:pos="4680"/>
        <w:tab w:val="right" w:pos="9360"/>
      </w:tabs>
    </w:pPr>
  </w:style>
  <w:style w:type="character" w:customStyle="1" w:styleId="HeaderChar">
    <w:name w:val="Header Char"/>
    <w:basedOn w:val="DefaultParagraphFont"/>
    <w:link w:val="Header"/>
    <w:uiPriority w:val="99"/>
    <w:rsid w:val="00897694"/>
  </w:style>
  <w:style w:type="paragraph" w:styleId="Footer">
    <w:name w:val="footer"/>
    <w:basedOn w:val="Normal"/>
    <w:link w:val="FooterChar"/>
    <w:uiPriority w:val="99"/>
    <w:unhideWhenUsed/>
    <w:rsid w:val="00897694"/>
    <w:pPr>
      <w:tabs>
        <w:tab w:val="center" w:pos="4680"/>
        <w:tab w:val="right" w:pos="9360"/>
      </w:tabs>
    </w:pPr>
  </w:style>
  <w:style w:type="character" w:customStyle="1" w:styleId="FooterChar">
    <w:name w:val="Footer Char"/>
    <w:basedOn w:val="DefaultParagraphFont"/>
    <w:link w:val="Footer"/>
    <w:uiPriority w:val="99"/>
    <w:rsid w:val="00897694"/>
  </w:style>
  <w:style w:type="paragraph" w:styleId="ListParagraph">
    <w:name w:val="List Paragraph"/>
    <w:basedOn w:val="Normal"/>
    <w:link w:val="ListParagraphChar"/>
    <w:uiPriority w:val="34"/>
    <w:qFormat/>
    <w:rsid w:val="00D768DA"/>
    <w:pPr>
      <w:ind w:left="720"/>
      <w:contextualSpacing/>
    </w:pPr>
  </w:style>
  <w:style w:type="character" w:styleId="Hyperlink">
    <w:name w:val="Hyperlink"/>
    <w:basedOn w:val="DefaultParagraphFont"/>
    <w:uiPriority w:val="99"/>
    <w:unhideWhenUsed/>
    <w:rsid w:val="001D45B5"/>
    <w:rPr>
      <w:color w:val="0563C1" w:themeColor="hyperlink"/>
      <w:u w:val="single"/>
    </w:rPr>
  </w:style>
  <w:style w:type="character" w:customStyle="1" w:styleId="ListParagraphChar">
    <w:name w:val="List Paragraph Char"/>
    <w:link w:val="ListParagraph"/>
    <w:uiPriority w:val="34"/>
    <w:locked/>
    <w:rsid w:val="001D45B5"/>
  </w:style>
  <w:style w:type="paragraph" w:customStyle="1" w:styleId="paragraph">
    <w:name w:val="paragraph"/>
    <w:basedOn w:val="Normal"/>
    <w:rsid w:val="002E4FE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E4FE4"/>
  </w:style>
  <w:style w:type="character" w:customStyle="1" w:styleId="eop">
    <w:name w:val="eop"/>
    <w:basedOn w:val="DefaultParagraphFont"/>
    <w:rsid w:val="002E4FE4"/>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08040">
      <w:bodyDiv w:val="1"/>
      <w:marLeft w:val="0"/>
      <w:marRight w:val="0"/>
      <w:marTop w:val="0"/>
      <w:marBottom w:val="0"/>
      <w:divBdr>
        <w:top w:val="none" w:sz="0" w:space="0" w:color="auto"/>
        <w:left w:val="none" w:sz="0" w:space="0" w:color="auto"/>
        <w:bottom w:val="none" w:sz="0" w:space="0" w:color="auto"/>
        <w:right w:val="none" w:sz="0" w:space="0" w:color="auto"/>
      </w:divBdr>
      <w:divsChild>
        <w:div w:id="288780123">
          <w:marLeft w:val="0"/>
          <w:marRight w:val="0"/>
          <w:marTop w:val="0"/>
          <w:marBottom w:val="0"/>
          <w:divBdr>
            <w:top w:val="none" w:sz="0" w:space="0" w:color="auto"/>
            <w:left w:val="none" w:sz="0" w:space="0" w:color="auto"/>
            <w:bottom w:val="none" w:sz="0" w:space="0" w:color="auto"/>
            <w:right w:val="none" w:sz="0" w:space="0" w:color="auto"/>
          </w:divBdr>
        </w:div>
        <w:div w:id="490409351">
          <w:marLeft w:val="0"/>
          <w:marRight w:val="0"/>
          <w:marTop w:val="0"/>
          <w:marBottom w:val="0"/>
          <w:divBdr>
            <w:top w:val="none" w:sz="0" w:space="0" w:color="auto"/>
            <w:left w:val="none" w:sz="0" w:space="0" w:color="auto"/>
            <w:bottom w:val="none" w:sz="0" w:space="0" w:color="auto"/>
            <w:right w:val="none" w:sz="0" w:space="0" w:color="auto"/>
          </w:divBdr>
        </w:div>
        <w:div w:id="36511677">
          <w:marLeft w:val="0"/>
          <w:marRight w:val="0"/>
          <w:marTop w:val="0"/>
          <w:marBottom w:val="0"/>
          <w:divBdr>
            <w:top w:val="none" w:sz="0" w:space="0" w:color="auto"/>
            <w:left w:val="none" w:sz="0" w:space="0" w:color="auto"/>
            <w:bottom w:val="none" w:sz="0" w:space="0" w:color="auto"/>
            <w:right w:val="none" w:sz="0" w:space="0" w:color="auto"/>
          </w:divBdr>
        </w:div>
        <w:div w:id="848838757">
          <w:marLeft w:val="0"/>
          <w:marRight w:val="0"/>
          <w:marTop w:val="0"/>
          <w:marBottom w:val="0"/>
          <w:divBdr>
            <w:top w:val="none" w:sz="0" w:space="0" w:color="auto"/>
            <w:left w:val="none" w:sz="0" w:space="0" w:color="auto"/>
            <w:bottom w:val="none" w:sz="0" w:space="0" w:color="auto"/>
            <w:right w:val="none" w:sz="0" w:space="0" w:color="auto"/>
          </w:divBdr>
        </w:div>
        <w:div w:id="156969668">
          <w:marLeft w:val="0"/>
          <w:marRight w:val="0"/>
          <w:marTop w:val="0"/>
          <w:marBottom w:val="0"/>
          <w:divBdr>
            <w:top w:val="none" w:sz="0" w:space="0" w:color="auto"/>
            <w:left w:val="none" w:sz="0" w:space="0" w:color="auto"/>
            <w:bottom w:val="none" w:sz="0" w:space="0" w:color="auto"/>
            <w:right w:val="none" w:sz="0" w:space="0" w:color="auto"/>
          </w:divBdr>
        </w:div>
        <w:div w:id="1136071226">
          <w:marLeft w:val="0"/>
          <w:marRight w:val="0"/>
          <w:marTop w:val="0"/>
          <w:marBottom w:val="0"/>
          <w:divBdr>
            <w:top w:val="none" w:sz="0" w:space="0" w:color="auto"/>
            <w:left w:val="none" w:sz="0" w:space="0" w:color="auto"/>
            <w:bottom w:val="none" w:sz="0" w:space="0" w:color="auto"/>
            <w:right w:val="none" w:sz="0" w:space="0" w:color="auto"/>
          </w:divBdr>
        </w:div>
        <w:div w:id="1532307309">
          <w:marLeft w:val="0"/>
          <w:marRight w:val="0"/>
          <w:marTop w:val="0"/>
          <w:marBottom w:val="0"/>
          <w:divBdr>
            <w:top w:val="none" w:sz="0" w:space="0" w:color="auto"/>
            <w:left w:val="none" w:sz="0" w:space="0" w:color="auto"/>
            <w:bottom w:val="none" w:sz="0" w:space="0" w:color="auto"/>
            <w:right w:val="none" w:sz="0" w:space="0" w:color="auto"/>
          </w:divBdr>
        </w:div>
        <w:div w:id="558594816">
          <w:marLeft w:val="0"/>
          <w:marRight w:val="0"/>
          <w:marTop w:val="0"/>
          <w:marBottom w:val="0"/>
          <w:divBdr>
            <w:top w:val="none" w:sz="0" w:space="0" w:color="auto"/>
            <w:left w:val="none" w:sz="0" w:space="0" w:color="auto"/>
            <w:bottom w:val="none" w:sz="0" w:space="0" w:color="auto"/>
            <w:right w:val="none" w:sz="0" w:space="0" w:color="auto"/>
          </w:divBdr>
          <w:divsChild>
            <w:div w:id="735278679">
              <w:marLeft w:val="-75"/>
              <w:marRight w:val="0"/>
              <w:marTop w:val="30"/>
              <w:marBottom w:val="30"/>
              <w:divBdr>
                <w:top w:val="none" w:sz="0" w:space="0" w:color="auto"/>
                <w:left w:val="none" w:sz="0" w:space="0" w:color="auto"/>
                <w:bottom w:val="none" w:sz="0" w:space="0" w:color="auto"/>
                <w:right w:val="none" w:sz="0" w:space="0" w:color="auto"/>
              </w:divBdr>
              <w:divsChild>
                <w:div w:id="80834155">
                  <w:marLeft w:val="0"/>
                  <w:marRight w:val="0"/>
                  <w:marTop w:val="0"/>
                  <w:marBottom w:val="0"/>
                  <w:divBdr>
                    <w:top w:val="none" w:sz="0" w:space="0" w:color="auto"/>
                    <w:left w:val="none" w:sz="0" w:space="0" w:color="auto"/>
                    <w:bottom w:val="none" w:sz="0" w:space="0" w:color="auto"/>
                    <w:right w:val="none" w:sz="0" w:space="0" w:color="auto"/>
                  </w:divBdr>
                  <w:divsChild>
                    <w:div w:id="131408765">
                      <w:marLeft w:val="0"/>
                      <w:marRight w:val="0"/>
                      <w:marTop w:val="0"/>
                      <w:marBottom w:val="0"/>
                      <w:divBdr>
                        <w:top w:val="none" w:sz="0" w:space="0" w:color="auto"/>
                        <w:left w:val="none" w:sz="0" w:space="0" w:color="auto"/>
                        <w:bottom w:val="none" w:sz="0" w:space="0" w:color="auto"/>
                        <w:right w:val="none" w:sz="0" w:space="0" w:color="auto"/>
                      </w:divBdr>
                    </w:div>
                  </w:divsChild>
                </w:div>
                <w:div w:id="841430743">
                  <w:marLeft w:val="0"/>
                  <w:marRight w:val="0"/>
                  <w:marTop w:val="0"/>
                  <w:marBottom w:val="0"/>
                  <w:divBdr>
                    <w:top w:val="none" w:sz="0" w:space="0" w:color="auto"/>
                    <w:left w:val="none" w:sz="0" w:space="0" w:color="auto"/>
                    <w:bottom w:val="none" w:sz="0" w:space="0" w:color="auto"/>
                    <w:right w:val="none" w:sz="0" w:space="0" w:color="auto"/>
                  </w:divBdr>
                  <w:divsChild>
                    <w:div w:id="683097217">
                      <w:marLeft w:val="0"/>
                      <w:marRight w:val="0"/>
                      <w:marTop w:val="0"/>
                      <w:marBottom w:val="0"/>
                      <w:divBdr>
                        <w:top w:val="none" w:sz="0" w:space="0" w:color="auto"/>
                        <w:left w:val="none" w:sz="0" w:space="0" w:color="auto"/>
                        <w:bottom w:val="none" w:sz="0" w:space="0" w:color="auto"/>
                        <w:right w:val="none" w:sz="0" w:space="0" w:color="auto"/>
                      </w:divBdr>
                    </w:div>
                  </w:divsChild>
                </w:div>
                <w:div w:id="1373387109">
                  <w:marLeft w:val="0"/>
                  <w:marRight w:val="0"/>
                  <w:marTop w:val="0"/>
                  <w:marBottom w:val="0"/>
                  <w:divBdr>
                    <w:top w:val="none" w:sz="0" w:space="0" w:color="auto"/>
                    <w:left w:val="none" w:sz="0" w:space="0" w:color="auto"/>
                    <w:bottom w:val="none" w:sz="0" w:space="0" w:color="auto"/>
                    <w:right w:val="none" w:sz="0" w:space="0" w:color="auto"/>
                  </w:divBdr>
                  <w:divsChild>
                    <w:div w:id="2121954448">
                      <w:marLeft w:val="0"/>
                      <w:marRight w:val="0"/>
                      <w:marTop w:val="0"/>
                      <w:marBottom w:val="0"/>
                      <w:divBdr>
                        <w:top w:val="none" w:sz="0" w:space="0" w:color="auto"/>
                        <w:left w:val="none" w:sz="0" w:space="0" w:color="auto"/>
                        <w:bottom w:val="none" w:sz="0" w:space="0" w:color="auto"/>
                        <w:right w:val="none" w:sz="0" w:space="0" w:color="auto"/>
                      </w:divBdr>
                    </w:div>
                  </w:divsChild>
                </w:div>
                <w:div w:id="791898678">
                  <w:marLeft w:val="0"/>
                  <w:marRight w:val="0"/>
                  <w:marTop w:val="0"/>
                  <w:marBottom w:val="0"/>
                  <w:divBdr>
                    <w:top w:val="none" w:sz="0" w:space="0" w:color="auto"/>
                    <w:left w:val="none" w:sz="0" w:space="0" w:color="auto"/>
                    <w:bottom w:val="none" w:sz="0" w:space="0" w:color="auto"/>
                    <w:right w:val="none" w:sz="0" w:space="0" w:color="auto"/>
                  </w:divBdr>
                  <w:divsChild>
                    <w:div w:id="1627656037">
                      <w:marLeft w:val="0"/>
                      <w:marRight w:val="0"/>
                      <w:marTop w:val="0"/>
                      <w:marBottom w:val="0"/>
                      <w:divBdr>
                        <w:top w:val="none" w:sz="0" w:space="0" w:color="auto"/>
                        <w:left w:val="none" w:sz="0" w:space="0" w:color="auto"/>
                        <w:bottom w:val="none" w:sz="0" w:space="0" w:color="auto"/>
                        <w:right w:val="none" w:sz="0" w:space="0" w:color="auto"/>
                      </w:divBdr>
                    </w:div>
                  </w:divsChild>
                </w:div>
                <w:div w:id="1754011781">
                  <w:marLeft w:val="0"/>
                  <w:marRight w:val="0"/>
                  <w:marTop w:val="0"/>
                  <w:marBottom w:val="0"/>
                  <w:divBdr>
                    <w:top w:val="none" w:sz="0" w:space="0" w:color="auto"/>
                    <w:left w:val="none" w:sz="0" w:space="0" w:color="auto"/>
                    <w:bottom w:val="none" w:sz="0" w:space="0" w:color="auto"/>
                    <w:right w:val="none" w:sz="0" w:space="0" w:color="auto"/>
                  </w:divBdr>
                  <w:divsChild>
                    <w:div w:id="1007635761">
                      <w:marLeft w:val="0"/>
                      <w:marRight w:val="0"/>
                      <w:marTop w:val="0"/>
                      <w:marBottom w:val="0"/>
                      <w:divBdr>
                        <w:top w:val="none" w:sz="0" w:space="0" w:color="auto"/>
                        <w:left w:val="none" w:sz="0" w:space="0" w:color="auto"/>
                        <w:bottom w:val="none" w:sz="0" w:space="0" w:color="auto"/>
                        <w:right w:val="none" w:sz="0" w:space="0" w:color="auto"/>
                      </w:divBdr>
                    </w:div>
                  </w:divsChild>
                </w:div>
                <w:div w:id="1432386938">
                  <w:marLeft w:val="0"/>
                  <w:marRight w:val="0"/>
                  <w:marTop w:val="0"/>
                  <w:marBottom w:val="0"/>
                  <w:divBdr>
                    <w:top w:val="none" w:sz="0" w:space="0" w:color="auto"/>
                    <w:left w:val="none" w:sz="0" w:space="0" w:color="auto"/>
                    <w:bottom w:val="none" w:sz="0" w:space="0" w:color="auto"/>
                    <w:right w:val="none" w:sz="0" w:space="0" w:color="auto"/>
                  </w:divBdr>
                  <w:divsChild>
                    <w:div w:id="802580673">
                      <w:marLeft w:val="0"/>
                      <w:marRight w:val="0"/>
                      <w:marTop w:val="0"/>
                      <w:marBottom w:val="0"/>
                      <w:divBdr>
                        <w:top w:val="none" w:sz="0" w:space="0" w:color="auto"/>
                        <w:left w:val="none" w:sz="0" w:space="0" w:color="auto"/>
                        <w:bottom w:val="none" w:sz="0" w:space="0" w:color="auto"/>
                        <w:right w:val="none" w:sz="0" w:space="0" w:color="auto"/>
                      </w:divBdr>
                    </w:div>
                  </w:divsChild>
                </w:div>
                <w:div w:id="890771684">
                  <w:marLeft w:val="0"/>
                  <w:marRight w:val="0"/>
                  <w:marTop w:val="0"/>
                  <w:marBottom w:val="0"/>
                  <w:divBdr>
                    <w:top w:val="none" w:sz="0" w:space="0" w:color="auto"/>
                    <w:left w:val="none" w:sz="0" w:space="0" w:color="auto"/>
                    <w:bottom w:val="none" w:sz="0" w:space="0" w:color="auto"/>
                    <w:right w:val="none" w:sz="0" w:space="0" w:color="auto"/>
                  </w:divBdr>
                  <w:divsChild>
                    <w:div w:id="1783722153">
                      <w:marLeft w:val="0"/>
                      <w:marRight w:val="0"/>
                      <w:marTop w:val="0"/>
                      <w:marBottom w:val="0"/>
                      <w:divBdr>
                        <w:top w:val="none" w:sz="0" w:space="0" w:color="auto"/>
                        <w:left w:val="none" w:sz="0" w:space="0" w:color="auto"/>
                        <w:bottom w:val="none" w:sz="0" w:space="0" w:color="auto"/>
                        <w:right w:val="none" w:sz="0" w:space="0" w:color="auto"/>
                      </w:divBdr>
                    </w:div>
                  </w:divsChild>
                </w:div>
                <w:div w:id="1119223948">
                  <w:marLeft w:val="0"/>
                  <w:marRight w:val="0"/>
                  <w:marTop w:val="0"/>
                  <w:marBottom w:val="0"/>
                  <w:divBdr>
                    <w:top w:val="none" w:sz="0" w:space="0" w:color="auto"/>
                    <w:left w:val="none" w:sz="0" w:space="0" w:color="auto"/>
                    <w:bottom w:val="none" w:sz="0" w:space="0" w:color="auto"/>
                    <w:right w:val="none" w:sz="0" w:space="0" w:color="auto"/>
                  </w:divBdr>
                  <w:divsChild>
                    <w:div w:id="1978297850">
                      <w:marLeft w:val="0"/>
                      <w:marRight w:val="0"/>
                      <w:marTop w:val="0"/>
                      <w:marBottom w:val="0"/>
                      <w:divBdr>
                        <w:top w:val="none" w:sz="0" w:space="0" w:color="auto"/>
                        <w:left w:val="none" w:sz="0" w:space="0" w:color="auto"/>
                        <w:bottom w:val="none" w:sz="0" w:space="0" w:color="auto"/>
                        <w:right w:val="none" w:sz="0" w:space="0" w:color="auto"/>
                      </w:divBdr>
                    </w:div>
                  </w:divsChild>
                </w:div>
                <w:div w:id="2040885787">
                  <w:marLeft w:val="0"/>
                  <w:marRight w:val="0"/>
                  <w:marTop w:val="0"/>
                  <w:marBottom w:val="0"/>
                  <w:divBdr>
                    <w:top w:val="none" w:sz="0" w:space="0" w:color="auto"/>
                    <w:left w:val="none" w:sz="0" w:space="0" w:color="auto"/>
                    <w:bottom w:val="none" w:sz="0" w:space="0" w:color="auto"/>
                    <w:right w:val="none" w:sz="0" w:space="0" w:color="auto"/>
                  </w:divBdr>
                  <w:divsChild>
                    <w:div w:id="2126322">
                      <w:marLeft w:val="0"/>
                      <w:marRight w:val="0"/>
                      <w:marTop w:val="0"/>
                      <w:marBottom w:val="0"/>
                      <w:divBdr>
                        <w:top w:val="none" w:sz="0" w:space="0" w:color="auto"/>
                        <w:left w:val="none" w:sz="0" w:space="0" w:color="auto"/>
                        <w:bottom w:val="none" w:sz="0" w:space="0" w:color="auto"/>
                        <w:right w:val="none" w:sz="0" w:space="0" w:color="auto"/>
                      </w:divBdr>
                    </w:div>
                  </w:divsChild>
                </w:div>
                <w:div w:id="1420324050">
                  <w:marLeft w:val="0"/>
                  <w:marRight w:val="0"/>
                  <w:marTop w:val="0"/>
                  <w:marBottom w:val="0"/>
                  <w:divBdr>
                    <w:top w:val="none" w:sz="0" w:space="0" w:color="auto"/>
                    <w:left w:val="none" w:sz="0" w:space="0" w:color="auto"/>
                    <w:bottom w:val="none" w:sz="0" w:space="0" w:color="auto"/>
                    <w:right w:val="none" w:sz="0" w:space="0" w:color="auto"/>
                  </w:divBdr>
                  <w:divsChild>
                    <w:div w:id="753739968">
                      <w:marLeft w:val="0"/>
                      <w:marRight w:val="0"/>
                      <w:marTop w:val="0"/>
                      <w:marBottom w:val="0"/>
                      <w:divBdr>
                        <w:top w:val="none" w:sz="0" w:space="0" w:color="auto"/>
                        <w:left w:val="none" w:sz="0" w:space="0" w:color="auto"/>
                        <w:bottom w:val="none" w:sz="0" w:space="0" w:color="auto"/>
                        <w:right w:val="none" w:sz="0" w:space="0" w:color="auto"/>
                      </w:divBdr>
                    </w:div>
                  </w:divsChild>
                </w:div>
                <w:div w:id="1734044181">
                  <w:marLeft w:val="0"/>
                  <w:marRight w:val="0"/>
                  <w:marTop w:val="0"/>
                  <w:marBottom w:val="0"/>
                  <w:divBdr>
                    <w:top w:val="none" w:sz="0" w:space="0" w:color="auto"/>
                    <w:left w:val="none" w:sz="0" w:space="0" w:color="auto"/>
                    <w:bottom w:val="none" w:sz="0" w:space="0" w:color="auto"/>
                    <w:right w:val="none" w:sz="0" w:space="0" w:color="auto"/>
                  </w:divBdr>
                  <w:divsChild>
                    <w:div w:id="1313560635">
                      <w:marLeft w:val="0"/>
                      <w:marRight w:val="0"/>
                      <w:marTop w:val="0"/>
                      <w:marBottom w:val="0"/>
                      <w:divBdr>
                        <w:top w:val="none" w:sz="0" w:space="0" w:color="auto"/>
                        <w:left w:val="none" w:sz="0" w:space="0" w:color="auto"/>
                        <w:bottom w:val="none" w:sz="0" w:space="0" w:color="auto"/>
                        <w:right w:val="none" w:sz="0" w:space="0" w:color="auto"/>
                      </w:divBdr>
                    </w:div>
                  </w:divsChild>
                </w:div>
                <w:div w:id="1526745979">
                  <w:marLeft w:val="0"/>
                  <w:marRight w:val="0"/>
                  <w:marTop w:val="0"/>
                  <w:marBottom w:val="0"/>
                  <w:divBdr>
                    <w:top w:val="none" w:sz="0" w:space="0" w:color="auto"/>
                    <w:left w:val="none" w:sz="0" w:space="0" w:color="auto"/>
                    <w:bottom w:val="none" w:sz="0" w:space="0" w:color="auto"/>
                    <w:right w:val="none" w:sz="0" w:space="0" w:color="auto"/>
                  </w:divBdr>
                  <w:divsChild>
                    <w:div w:id="1335492797">
                      <w:marLeft w:val="0"/>
                      <w:marRight w:val="0"/>
                      <w:marTop w:val="0"/>
                      <w:marBottom w:val="0"/>
                      <w:divBdr>
                        <w:top w:val="none" w:sz="0" w:space="0" w:color="auto"/>
                        <w:left w:val="none" w:sz="0" w:space="0" w:color="auto"/>
                        <w:bottom w:val="none" w:sz="0" w:space="0" w:color="auto"/>
                        <w:right w:val="none" w:sz="0" w:space="0" w:color="auto"/>
                      </w:divBdr>
                    </w:div>
                  </w:divsChild>
                </w:div>
                <w:div w:id="515466322">
                  <w:marLeft w:val="0"/>
                  <w:marRight w:val="0"/>
                  <w:marTop w:val="0"/>
                  <w:marBottom w:val="0"/>
                  <w:divBdr>
                    <w:top w:val="none" w:sz="0" w:space="0" w:color="auto"/>
                    <w:left w:val="none" w:sz="0" w:space="0" w:color="auto"/>
                    <w:bottom w:val="none" w:sz="0" w:space="0" w:color="auto"/>
                    <w:right w:val="none" w:sz="0" w:space="0" w:color="auto"/>
                  </w:divBdr>
                  <w:divsChild>
                    <w:div w:id="1382050477">
                      <w:marLeft w:val="0"/>
                      <w:marRight w:val="0"/>
                      <w:marTop w:val="0"/>
                      <w:marBottom w:val="0"/>
                      <w:divBdr>
                        <w:top w:val="none" w:sz="0" w:space="0" w:color="auto"/>
                        <w:left w:val="none" w:sz="0" w:space="0" w:color="auto"/>
                        <w:bottom w:val="none" w:sz="0" w:space="0" w:color="auto"/>
                        <w:right w:val="none" w:sz="0" w:space="0" w:color="auto"/>
                      </w:divBdr>
                    </w:div>
                  </w:divsChild>
                </w:div>
                <w:div w:id="885263441">
                  <w:marLeft w:val="0"/>
                  <w:marRight w:val="0"/>
                  <w:marTop w:val="0"/>
                  <w:marBottom w:val="0"/>
                  <w:divBdr>
                    <w:top w:val="none" w:sz="0" w:space="0" w:color="auto"/>
                    <w:left w:val="none" w:sz="0" w:space="0" w:color="auto"/>
                    <w:bottom w:val="none" w:sz="0" w:space="0" w:color="auto"/>
                    <w:right w:val="none" w:sz="0" w:space="0" w:color="auto"/>
                  </w:divBdr>
                  <w:divsChild>
                    <w:div w:id="1236355906">
                      <w:marLeft w:val="0"/>
                      <w:marRight w:val="0"/>
                      <w:marTop w:val="0"/>
                      <w:marBottom w:val="0"/>
                      <w:divBdr>
                        <w:top w:val="none" w:sz="0" w:space="0" w:color="auto"/>
                        <w:left w:val="none" w:sz="0" w:space="0" w:color="auto"/>
                        <w:bottom w:val="none" w:sz="0" w:space="0" w:color="auto"/>
                        <w:right w:val="none" w:sz="0" w:space="0" w:color="auto"/>
                      </w:divBdr>
                    </w:div>
                  </w:divsChild>
                </w:div>
                <w:div w:id="2010450181">
                  <w:marLeft w:val="0"/>
                  <w:marRight w:val="0"/>
                  <w:marTop w:val="0"/>
                  <w:marBottom w:val="0"/>
                  <w:divBdr>
                    <w:top w:val="none" w:sz="0" w:space="0" w:color="auto"/>
                    <w:left w:val="none" w:sz="0" w:space="0" w:color="auto"/>
                    <w:bottom w:val="none" w:sz="0" w:space="0" w:color="auto"/>
                    <w:right w:val="none" w:sz="0" w:space="0" w:color="auto"/>
                  </w:divBdr>
                  <w:divsChild>
                    <w:div w:id="702480769">
                      <w:marLeft w:val="0"/>
                      <w:marRight w:val="0"/>
                      <w:marTop w:val="0"/>
                      <w:marBottom w:val="0"/>
                      <w:divBdr>
                        <w:top w:val="none" w:sz="0" w:space="0" w:color="auto"/>
                        <w:left w:val="none" w:sz="0" w:space="0" w:color="auto"/>
                        <w:bottom w:val="none" w:sz="0" w:space="0" w:color="auto"/>
                        <w:right w:val="none" w:sz="0" w:space="0" w:color="auto"/>
                      </w:divBdr>
                    </w:div>
                    <w:div w:id="1209104873">
                      <w:marLeft w:val="0"/>
                      <w:marRight w:val="0"/>
                      <w:marTop w:val="0"/>
                      <w:marBottom w:val="0"/>
                      <w:divBdr>
                        <w:top w:val="none" w:sz="0" w:space="0" w:color="auto"/>
                        <w:left w:val="none" w:sz="0" w:space="0" w:color="auto"/>
                        <w:bottom w:val="none" w:sz="0" w:space="0" w:color="auto"/>
                        <w:right w:val="none" w:sz="0" w:space="0" w:color="auto"/>
                      </w:divBdr>
                    </w:div>
                    <w:div w:id="491876035">
                      <w:marLeft w:val="0"/>
                      <w:marRight w:val="0"/>
                      <w:marTop w:val="0"/>
                      <w:marBottom w:val="0"/>
                      <w:divBdr>
                        <w:top w:val="none" w:sz="0" w:space="0" w:color="auto"/>
                        <w:left w:val="none" w:sz="0" w:space="0" w:color="auto"/>
                        <w:bottom w:val="none" w:sz="0" w:space="0" w:color="auto"/>
                        <w:right w:val="none" w:sz="0" w:space="0" w:color="auto"/>
                      </w:divBdr>
                    </w:div>
                    <w:div w:id="1383747475">
                      <w:marLeft w:val="0"/>
                      <w:marRight w:val="0"/>
                      <w:marTop w:val="0"/>
                      <w:marBottom w:val="0"/>
                      <w:divBdr>
                        <w:top w:val="none" w:sz="0" w:space="0" w:color="auto"/>
                        <w:left w:val="none" w:sz="0" w:space="0" w:color="auto"/>
                        <w:bottom w:val="none" w:sz="0" w:space="0" w:color="auto"/>
                        <w:right w:val="none" w:sz="0" w:space="0" w:color="auto"/>
                      </w:divBdr>
                    </w:div>
                    <w:div w:id="1409114181">
                      <w:marLeft w:val="0"/>
                      <w:marRight w:val="0"/>
                      <w:marTop w:val="0"/>
                      <w:marBottom w:val="0"/>
                      <w:divBdr>
                        <w:top w:val="none" w:sz="0" w:space="0" w:color="auto"/>
                        <w:left w:val="none" w:sz="0" w:space="0" w:color="auto"/>
                        <w:bottom w:val="none" w:sz="0" w:space="0" w:color="auto"/>
                        <w:right w:val="none" w:sz="0" w:space="0" w:color="auto"/>
                      </w:divBdr>
                    </w:div>
                    <w:div w:id="1784836551">
                      <w:marLeft w:val="0"/>
                      <w:marRight w:val="0"/>
                      <w:marTop w:val="0"/>
                      <w:marBottom w:val="0"/>
                      <w:divBdr>
                        <w:top w:val="none" w:sz="0" w:space="0" w:color="auto"/>
                        <w:left w:val="none" w:sz="0" w:space="0" w:color="auto"/>
                        <w:bottom w:val="none" w:sz="0" w:space="0" w:color="auto"/>
                        <w:right w:val="none" w:sz="0" w:space="0" w:color="auto"/>
                      </w:divBdr>
                    </w:div>
                  </w:divsChild>
                </w:div>
                <w:div w:id="1861816277">
                  <w:marLeft w:val="0"/>
                  <w:marRight w:val="0"/>
                  <w:marTop w:val="0"/>
                  <w:marBottom w:val="0"/>
                  <w:divBdr>
                    <w:top w:val="none" w:sz="0" w:space="0" w:color="auto"/>
                    <w:left w:val="none" w:sz="0" w:space="0" w:color="auto"/>
                    <w:bottom w:val="none" w:sz="0" w:space="0" w:color="auto"/>
                    <w:right w:val="none" w:sz="0" w:space="0" w:color="auto"/>
                  </w:divBdr>
                  <w:divsChild>
                    <w:div w:id="426854595">
                      <w:marLeft w:val="0"/>
                      <w:marRight w:val="0"/>
                      <w:marTop w:val="0"/>
                      <w:marBottom w:val="0"/>
                      <w:divBdr>
                        <w:top w:val="none" w:sz="0" w:space="0" w:color="auto"/>
                        <w:left w:val="none" w:sz="0" w:space="0" w:color="auto"/>
                        <w:bottom w:val="none" w:sz="0" w:space="0" w:color="auto"/>
                        <w:right w:val="none" w:sz="0" w:space="0" w:color="auto"/>
                      </w:divBdr>
                    </w:div>
                    <w:div w:id="2079013588">
                      <w:marLeft w:val="0"/>
                      <w:marRight w:val="0"/>
                      <w:marTop w:val="0"/>
                      <w:marBottom w:val="0"/>
                      <w:divBdr>
                        <w:top w:val="none" w:sz="0" w:space="0" w:color="auto"/>
                        <w:left w:val="none" w:sz="0" w:space="0" w:color="auto"/>
                        <w:bottom w:val="none" w:sz="0" w:space="0" w:color="auto"/>
                        <w:right w:val="none" w:sz="0" w:space="0" w:color="auto"/>
                      </w:divBdr>
                    </w:div>
                    <w:div w:id="1719430979">
                      <w:marLeft w:val="0"/>
                      <w:marRight w:val="0"/>
                      <w:marTop w:val="0"/>
                      <w:marBottom w:val="0"/>
                      <w:divBdr>
                        <w:top w:val="none" w:sz="0" w:space="0" w:color="auto"/>
                        <w:left w:val="none" w:sz="0" w:space="0" w:color="auto"/>
                        <w:bottom w:val="none" w:sz="0" w:space="0" w:color="auto"/>
                        <w:right w:val="none" w:sz="0" w:space="0" w:color="auto"/>
                      </w:divBdr>
                    </w:div>
                    <w:div w:id="179319196">
                      <w:marLeft w:val="0"/>
                      <w:marRight w:val="0"/>
                      <w:marTop w:val="0"/>
                      <w:marBottom w:val="0"/>
                      <w:divBdr>
                        <w:top w:val="none" w:sz="0" w:space="0" w:color="auto"/>
                        <w:left w:val="none" w:sz="0" w:space="0" w:color="auto"/>
                        <w:bottom w:val="none" w:sz="0" w:space="0" w:color="auto"/>
                        <w:right w:val="none" w:sz="0" w:space="0" w:color="auto"/>
                      </w:divBdr>
                    </w:div>
                    <w:div w:id="1460298575">
                      <w:marLeft w:val="0"/>
                      <w:marRight w:val="0"/>
                      <w:marTop w:val="0"/>
                      <w:marBottom w:val="0"/>
                      <w:divBdr>
                        <w:top w:val="none" w:sz="0" w:space="0" w:color="auto"/>
                        <w:left w:val="none" w:sz="0" w:space="0" w:color="auto"/>
                        <w:bottom w:val="none" w:sz="0" w:space="0" w:color="auto"/>
                        <w:right w:val="none" w:sz="0" w:space="0" w:color="auto"/>
                      </w:divBdr>
                    </w:div>
                  </w:divsChild>
                </w:div>
                <w:div w:id="517699275">
                  <w:marLeft w:val="0"/>
                  <w:marRight w:val="0"/>
                  <w:marTop w:val="0"/>
                  <w:marBottom w:val="0"/>
                  <w:divBdr>
                    <w:top w:val="none" w:sz="0" w:space="0" w:color="auto"/>
                    <w:left w:val="none" w:sz="0" w:space="0" w:color="auto"/>
                    <w:bottom w:val="none" w:sz="0" w:space="0" w:color="auto"/>
                    <w:right w:val="none" w:sz="0" w:space="0" w:color="auto"/>
                  </w:divBdr>
                  <w:divsChild>
                    <w:div w:id="1485849766">
                      <w:marLeft w:val="0"/>
                      <w:marRight w:val="0"/>
                      <w:marTop w:val="0"/>
                      <w:marBottom w:val="0"/>
                      <w:divBdr>
                        <w:top w:val="none" w:sz="0" w:space="0" w:color="auto"/>
                        <w:left w:val="none" w:sz="0" w:space="0" w:color="auto"/>
                        <w:bottom w:val="none" w:sz="0" w:space="0" w:color="auto"/>
                        <w:right w:val="none" w:sz="0" w:space="0" w:color="auto"/>
                      </w:divBdr>
                    </w:div>
                  </w:divsChild>
                </w:div>
                <w:div w:id="1656958128">
                  <w:marLeft w:val="0"/>
                  <w:marRight w:val="0"/>
                  <w:marTop w:val="0"/>
                  <w:marBottom w:val="0"/>
                  <w:divBdr>
                    <w:top w:val="none" w:sz="0" w:space="0" w:color="auto"/>
                    <w:left w:val="none" w:sz="0" w:space="0" w:color="auto"/>
                    <w:bottom w:val="none" w:sz="0" w:space="0" w:color="auto"/>
                    <w:right w:val="none" w:sz="0" w:space="0" w:color="auto"/>
                  </w:divBdr>
                  <w:divsChild>
                    <w:div w:id="1748384634">
                      <w:marLeft w:val="0"/>
                      <w:marRight w:val="0"/>
                      <w:marTop w:val="0"/>
                      <w:marBottom w:val="0"/>
                      <w:divBdr>
                        <w:top w:val="none" w:sz="0" w:space="0" w:color="auto"/>
                        <w:left w:val="none" w:sz="0" w:space="0" w:color="auto"/>
                        <w:bottom w:val="none" w:sz="0" w:space="0" w:color="auto"/>
                        <w:right w:val="none" w:sz="0" w:space="0" w:color="auto"/>
                      </w:divBdr>
                    </w:div>
                  </w:divsChild>
                </w:div>
                <w:div w:id="1243372938">
                  <w:marLeft w:val="0"/>
                  <w:marRight w:val="0"/>
                  <w:marTop w:val="0"/>
                  <w:marBottom w:val="0"/>
                  <w:divBdr>
                    <w:top w:val="none" w:sz="0" w:space="0" w:color="auto"/>
                    <w:left w:val="none" w:sz="0" w:space="0" w:color="auto"/>
                    <w:bottom w:val="none" w:sz="0" w:space="0" w:color="auto"/>
                    <w:right w:val="none" w:sz="0" w:space="0" w:color="auto"/>
                  </w:divBdr>
                  <w:divsChild>
                    <w:div w:id="1923024685">
                      <w:marLeft w:val="0"/>
                      <w:marRight w:val="0"/>
                      <w:marTop w:val="0"/>
                      <w:marBottom w:val="0"/>
                      <w:divBdr>
                        <w:top w:val="none" w:sz="0" w:space="0" w:color="auto"/>
                        <w:left w:val="none" w:sz="0" w:space="0" w:color="auto"/>
                        <w:bottom w:val="none" w:sz="0" w:space="0" w:color="auto"/>
                        <w:right w:val="none" w:sz="0" w:space="0" w:color="auto"/>
                      </w:divBdr>
                    </w:div>
                  </w:divsChild>
                </w:div>
                <w:div w:id="1567032062">
                  <w:marLeft w:val="0"/>
                  <w:marRight w:val="0"/>
                  <w:marTop w:val="0"/>
                  <w:marBottom w:val="0"/>
                  <w:divBdr>
                    <w:top w:val="none" w:sz="0" w:space="0" w:color="auto"/>
                    <w:left w:val="none" w:sz="0" w:space="0" w:color="auto"/>
                    <w:bottom w:val="none" w:sz="0" w:space="0" w:color="auto"/>
                    <w:right w:val="none" w:sz="0" w:space="0" w:color="auto"/>
                  </w:divBdr>
                  <w:divsChild>
                    <w:div w:id="451479982">
                      <w:marLeft w:val="0"/>
                      <w:marRight w:val="0"/>
                      <w:marTop w:val="0"/>
                      <w:marBottom w:val="0"/>
                      <w:divBdr>
                        <w:top w:val="none" w:sz="0" w:space="0" w:color="auto"/>
                        <w:left w:val="none" w:sz="0" w:space="0" w:color="auto"/>
                        <w:bottom w:val="none" w:sz="0" w:space="0" w:color="auto"/>
                        <w:right w:val="none" w:sz="0" w:space="0" w:color="auto"/>
                      </w:divBdr>
                    </w:div>
                  </w:divsChild>
                </w:div>
                <w:div w:id="1310095214">
                  <w:marLeft w:val="0"/>
                  <w:marRight w:val="0"/>
                  <w:marTop w:val="0"/>
                  <w:marBottom w:val="0"/>
                  <w:divBdr>
                    <w:top w:val="none" w:sz="0" w:space="0" w:color="auto"/>
                    <w:left w:val="none" w:sz="0" w:space="0" w:color="auto"/>
                    <w:bottom w:val="none" w:sz="0" w:space="0" w:color="auto"/>
                    <w:right w:val="none" w:sz="0" w:space="0" w:color="auto"/>
                  </w:divBdr>
                  <w:divsChild>
                    <w:div w:id="1310284114">
                      <w:marLeft w:val="0"/>
                      <w:marRight w:val="0"/>
                      <w:marTop w:val="0"/>
                      <w:marBottom w:val="0"/>
                      <w:divBdr>
                        <w:top w:val="none" w:sz="0" w:space="0" w:color="auto"/>
                        <w:left w:val="none" w:sz="0" w:space="0" w:color="auto"/>
                        <w:bottom w:val="none" w:sz="0" w:space="0" w:color="auto"/>
                        <w:right w:val="none" w:sz="0" w:space="0" w:color="auto"/>
                      </w:divBdr>
                    </w:div>
                  </w:divsChild>
                </w:div>
                <w:div w:id="498691801">
                  <w:marLeft w:val="0"/>
                  <w:marRight w:val="0"/>
                  <w:marTop w:val="0"/>
                  <w:marBottom w:val="0"/>
                  <w:divBdr>
                    <w:top w:val="none" w:sz="0" w:space="0" w:color="auto"/>
                    <w:left w:val="none" w:sz="0" w:space="0" w:color="auto"/>
                    <w:bottom w:val="none" w:sz="0" w:space="0" w:color="auto"/>
                    <w:right w:val="none" w:sz="0" w:space="0" w:color="auto"/>
                  </w:divBdr>
                  <w:divsChild>
                    <w:div w:id="1715159976">
                      <w:marLeft w:val="0"/>
                      <w:marRight w:val="0"/>
                      <w:marTop w:val="0"/>
                      <w:marBottom w:val="0"/>
                      <w:divBdr>
                        <w:top w:val="none" w:sz="0" w:space="0" w:color="auto"/>
                        <w:left w:val="none" w:sz="0" w:space="0" w:color="auto"/>
                        <w:bottom w:val="none" w:sz="0" w:space="0" w:color="auto"/>
                        <w:right w:val="none" w:sz="0" w:space="0" w:color="auto"/>
                      </w:divBdr>
                    </w:div>
                  </w:divsChild>
                </w:div>
                <w:div w:id="1120152879">
                  <w:marLeft w:val="0"/>
                  <w:marRight w:val="0"/>
                  <w:marTop w:val="0"/>
                  <w:marBottom w:val="0"/>
                  <w:divBdr>
                    <w:top w:val="none" w:sz="0" w:space="0" w:color="auto"/>
                    <w:left w:val="none" w:sz="0" w:space="0" w:color="auto"/>
                    <w:bottom w:val="none" w:sz="0" w:space="0" w:color="auto"/>
                    <w:right w:val="none" w:sz="0" w:space="0" w:color="auto"/>
                  </w:divBdr>
                  <w:divsChild>
                    <w:div w:id="426854200">
                      <w:marLeft w:val="0"/>
                      <w:marRight w:val="0"/>
                      <w:marTop w:val="0"/>
                      <w:marBottom w:val="0"/>
                      <w:divBdr>
                        <w:top w:val="none" w:sz="0" w:space="0" w:color="auto"/>
                        <w:left w:val="none" w:sz="0" w:space="0" w:color="auto"/>
                        <w:bottom w:val="none" w:sz="0" w:space="0" w:color="auto"/>
                        <w:right w:val="none" w:sz="0" w:space="0" w:color="auto"/>
                      </w:divBdr>
                    </w:div>
                  </w:divsChild>
                </w:div>
                <w:div w:id="1851524667">
                  <w:marLeft w:val="0"/>
                  <w:marRight w:val="0"/>
                  <w:marTop w:val="0"/>
                  <w:marBottom w:val="0"/>
                  <w:divBdr>
                    <w:top w:val="none" w:sz="0" w:space="0" w:color="auto"/>
                    <w:left w:val="none" w:sz="0" w:space="0" w:color="auto"/>
                    <w:bottom w:val="none" w:sz="0" w:space="0" w:color="auto"/>
                    <w:right w:val="none" w:sz="0" w:space="0" w:color="auto"/>
                  </w:divBdr>
                  <w:divsChild>
                    <w:div w:id="14574755">
                      <w:marLeft w:val="0"/>
                      <w:marRight w:val="0"/>
                      <w:marTop w:val="0"/>
                      <w:marBottom w:val="0"/>
                      <w:divBdr>
                        <w:top w:val="none" w:sz="0" w:space="0" w:color="auto"/>
                        <w:left w:val="none" w:sz="0" w:space="0" w:color="auto"/>
                        <w:bottom w:val="none" w:sz="0" w:space="0" w:color="auto"/>
                        <w:right w:val="none" w:sz="0" w:space="0" w:color="auto"/>
                      </w:divBdr>
                    </w:div>
                  </w:divsChild>
                </w:div>
                <w:div w:id="1069621812">
                  <w:marLeft w:val="0"/>
                  <w:marRight w:val="0"/>
                  <w:marTop w:val="0"/>
                  <w:marBottom w:val="0"/>
                  <w:divBdr>
                    <w:top w:val="none" w:sz="0" w:space="0" w:color="auto"/>
                    <w:left w:val="none" w:sz="0" w:space="0" w:color="auto"/>
                    <w:bottom w:val="none" w:sz="0" w:space="0" w:color="auto"/>
                    <w:right w:val="none" w:sz="0" w:space="0" w:color="auto"/>
                  </w:divBdr>
                  <w:divsChild>
                    <w:div w:id="225606776">
                      <w:marLeft w:val="0"/>
                      <w:marRight w:val="0"/>
                      <w:marTop w:val="0"/>
                      <w:marBottom w:val="0"/>
                      <w:divBdr>
                        <w:top w:val="none" w:sz="0" w:space="0" w:color="auto"/>
                        <w:left w:val="none" w:sz="0" w:space="0" w:color="auto"/>
                        <w:bottom w:val="none" w:sz="0" w:space="0" w:color="auto"/>
                        <w:right w:val="none" w:sz="0" w:space="0" w:color="auto"/>
                      </w:divBdr>
                    </w:div>
                  </w:divsChild>
                </w:div>
                <w:div w:id="1478959107">
                  <w:marLeft w:val="0"/>
                  <w:marRight w:val="0"/>
                  <w:marTop w:val="0"/>
                  <w:marBottom w:val="0"/>
                  <w:divBdr>
                    <w:top w:val="none" w:sz="0" w:space="0" w:color="auto"/>
                    <w:left w:val="none" w:sz="0" w:space="0" w:color="auto"/>
                    <w:bottom w:val="none" w:sz="0" w:space="0" w:color="auto"/>
                    <w:right w:val="none" w:sz="0" w:space="0" w:color="auto"/>
                  </w:divBdr>
                  <w:divsChild>
                    <w:div w:id="12174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2598">
          <w:marLeft w:val="0"/>
          <w:marRight w:val="0"/>
          <w:marTop w:val="0"/>
          <w:marBottom w:val="0"/>
          <w:divBdr>
            <w:top w:val="none" w:sz="0" w:space="0" w:color="auto"/>
            <w:left w:val="none" w:sz="0" w:space="0" w:color="auto"/>
            <w:bottom w:val="none" w:sz="0" w:space="0" w:color="auto"/>
            <w:right w:val="none" w:sz="0" w:space="0" w:color="auto"/>
          </w:divBdr>
        </w:div>
        <w:div w:id="865867758">
          <w:marLeft w:val="0"/>
          <w:marRight w:val="0"/>
          <w:marTop w:val="0"/>
          <w:marBottom w:val="0"/>
          <w:divBdr>
            <w:top w:val="none" w:sz="0" w:space="0" w:color="auto"/>
            <w:left w:val="none" w:sz="0" w:space="0" w:color="auto"/>
            <w:bottom w:val="none" w:sz="0" w:space="0" w:color="auto"/>
            <w:right w:val="none" w:sz="0" w:space="0" w:color="auto"/>
          </w:divBdr>
        </w:div>
        <w:div w:id="593325858">
          <w:marLeft w:val="0"/>
          <w:marRight w:val="0"/>
          <w:marTop w:val="0"/>
          <w:marBottom w:val="0"/>
          <w:divBdr>
            <w:top w:val="none" w:sz="0" w:space="0" w:color="auto"/>
            <w:left w:val="none" w:sz="0" w:space="0" w:color="auto"/>
            <w:bottom w:val="none" w:sz="0" w:space="0" w:color="auto"/>
            <w:right w:val="none" w:sz="0" w:space="0" w:color="auto"/>
          </w:divBdr>
        </w:div>
        <w:div w:id="158739980">
          <w:marLeft w:val="0"/>
          <w:marRight w:val="0"/>
          <w:marTop w:val="0"/>
          <w:marBottom w:val="0"/>
          <w:divBdr>
            <w:top w:val="none" w:sz="0" w:space="0" w:color="auto"/>
            <w:left w:val="none" w:sz="0" w:space="0" w:color="auto"/>
            <w:bottom w:val="none" w:sz="0" w:space="0" w:color="auto"/>
            <w:right w:val="none" w:sz="0" w:space="0" w:color="auto"/>
          </w:divBdr>
          <w:divsChild>
            <w:div w:id="1145588918">
              <w:marLeft w:val="-75"/>
              <w:marRight w:val="0"/>
              <w:marTop w:val="30"/>
              <w:marBottom w:val="30"/>
              <w:divBdr>
                <w:top w:val="none" w:sz="0" w:space="0" w:color="auto"/>
                <w:left w:val="none" w:sz="0" w:space="0" w:color="auto"/>
                <w:bottom w:val="none" w:sz="0" w:space="0" w:color="auto"/>
                <w:right w:val="none" w:sz="0" w:space="0" w:color="auto"/>
              </w:divBdr>
              <w:divsChild>
                <w:div w:id="1446458224">
                  <w:marLeft w:val="0"/>
                  <w:marRight w:val="0"/>
                  <w:marTop w:val="0"/>
                  <w:marBottom w:val="0"/>
                  <w:divBdr>
                    <w:top w:val="none" w:sz="0" w:space="0" w:color="auto"/>
                    <w:left w:val="none" w:sz="0" w:space="0" w:color="auto"/>
                    <w:bottom w:val="none" w:sz="0" w:space="0" w:color="auto"/>
                    <w:right w:val="none" w:sz="0" w:space="0" w:color="auto"/>
                  </w:divBdr>
                  <w:divsChild>
                    <w:div w:id="653333828">
                      <w:marLeft w:val="0"/>
                      <w:marRight w:val="0"/>
                      <w:marTop w:val="0"/>
                      <w:marBottom w:val="0"/>
                      <w:divBdr>
                        <w:top w:val="none" w:sz="0" w:space="0" w:color="auto"/>
                        <w:left w:val="none" w:sz="0" w:space="0" w:color="auto"/>
                        <w:bottom w:val="none" w:sz="0" w:space="0" w:color="auto"/>
                        <w:right w:val="none" w:sz="0" w:space="0" w:color="auto"/>
                      </w:divBdr>
                    </w:div>
                  </w:divsChild>
                </w:div>
                <w:div w:id="1129739295">
                  <w:marLeft w:val="0"/>
                  <w:marRight w:val="0"/>
                  <w:marTop w:val="0"/>
                  <w:marBottom w:val="0"/>
                  <w:divBdr>
                    <w:top w:val="none" w:sz="0" w:space="0" w:color="auto"/>
                    <w:left w:val="none" w:sz="0" w:space="0" w:color="auto"/>
                    <w:bottom w:val="none" w:sz="0" w:space="0" w:color="auto"/>
                    <w:right w:val="none" w:sz="0" w:space="0" w:color="auto"/>
                  </w:divBdr>
                  <w:divsChild>
                    <w:div w:id="1438601206">
                      <w:marLeft w:val="0"/>
                      <w:marRight w:val="0"/>
                      <w:marTop w:val="0"/>
                      <w:marBottom w:val="0"/>
                      <w:divBdr>
                        <w:top w:val="none" w:sz="0" w:space="0" w:color="auto"/>
                        <w:left w:val="none" w:sz="0" w:space="0" w:color="auto"/>
                        <w:bottom w:val="none" w:sz="0" w:space="0" w:color="auto"/>
                        <w:right w:val="none" w:sz="0" w:space="0" w:color="auto"/>
                      </w:divBdr>
                    </w:div>
                  </w:divsChild>
                </w:div>
                <w:div w:id="1617517129">
                  <w:marLeft w:val="0"/>
                  <w:marRight w:val="0"/>
                  <w:marTop w:val="0"/>
                  <w:marBottom w:val="0"/>
                  <w:divBdr>
                    <w:top w:val="none" w:sz="0" w:space="0" w:color="auto"/>
                    <w:left w:val="none" w:sz="0" w:space="0" w:color="auto"/>
                    <w:bottom w:val="none" w:sz="0" w:space="0" w:color="auto"/>
                    <w:right w:val="none" w:sz="0" w:space="0" w:color="auto"/>
                  </w:divBdr>
                  <w:divsChild>
                    <w:div w:id="2057124173">
                      <w:marLeft w:val="0"/>
                      <w:marRight w:val="0"/>
                      <w:marTop w:val="0"/>
                      <w:marBottom w:val="0"/>
                      <w:divBdr>
                        <w:top w:val="none" w:sz="0" w:space="0" w:color="auto"/>
                        <w:left w:val="none" w:sz="0" w:space="0" w:color="auto"/>
                        <w:bottom w:val="none" w:sz="0" w:space="0" w:color="auto"/>
                        <w:right w:val="none" w:sz="0" w:space="0" w:color="auto"/>
                      </w:divBdr>
                    </w:div>
                  </w:divsChild>
                </w:div>
                <w:div w:id="1403214573">
                  <w:marLeft w:val="0"/>
                  <w:marRight w:val="0"/>
                  <w:marTop w:val="0"/>
                  <w:marBottom w:val="0"/>
                  <w:divBdr>
                    <w:top w:val="none" w:sz="0" w:space="0" w:color="auto"/>
                    <w:left w:val="none" w:sz="0" w:space="0" w:color="auto"/>
                    <w:bottom w:val="none" w:sz="0" w:space="0" w:color="auto"/>
                    <w:right w:val="none" w:sz="0" w:space="0" w:color="auto"/>
                  </w:divBdr>
                  <w:divsChild>
                    <w:div w:id="1053457455">
                      <w:marLeft w:val="0"/>
                      <w:marRight w:val="0"/>
                      <w:marTop w:val="0"/>
                      <w:marBottom w:val="0"/>
                      <w:divBdr>
                        <w:top w:val="none" w:sz="0" w:space="0" w:color="auto"/>
                        <w:left w:val="none" w:sz="0" w:space="0" w:color="auto"/>
                        <w:bottom w:val="none" w:sz="0" w:space="0" w:color="auto"/>
                        <w:right w:val="none" w:sz="0" w:space="0" w:color="auto"/>
                      </w:divBdr>
                    </w:div>
                  </w:divsChild>
                </w:div>
                <w:div w:id="1300383357">
                  <w:marLeft w:val="0"/>
                  <w:marRight w:val="0"/>
                  <w:marTop w:val="0"/>
                  <w:marBottom w:val="0"/>
                  <w:divBdr>
                    <w:top w:val="none" w:sz="0" w:space="0" w:color="auto"/>
                    <w:left w:val="none" w:sz="0" w:space="0" w:color="auto"/>
                    <w:bottom w:val="none" w:sz="0" w:space="0" w:color="auto"/>
                    <w:right w:val="none" w:sz="0" w:space="0" w:color="auto"/>
                  </w:divBdr>
                  <w:divsChild>
                    <w:div w:id="1255212678">
                      <w:marLeft w:val="0"/>
                      <w:marRight w:val="0"/>
                      <w:marTop w:val="0"/>
                      <w:marBottom w:val="0"/>
                      <w:divBdr>
                        <w:top w:val="none" w:sz="0" w:space="0" w:color="auto"/>
                        <w:left w:val="none" w:sz="0" w:space="0" w:color="auto"/>
                        <w:bottom w:val="none" w:sz="0" w:space="0" w:color="auto"/>
                        <w:right w:val="none" w:sz="0" w:space="0" w:color="auto"/>
                      </w:divBdr>
                    </w:div>
                  </w:divsChild>
                </w:div>
                <w:div w:id="109059633">
                  <w:marLeft w:val="0"/>
                  <w:marRight w:val="0"/>
                  <w:marTop w:val="0"/>
                  <w:marBottom w:val="0"/>
                  <w:divBdr>
                    <w:top w:val="none" w:sz="0" w:space="0" w:color="auto"/>
                    <w:left w:val="none" w:sz="0" w:space="0" w:color="auto"/>
                    <w:bottom w:val="none" w:sz="0" w:space="0" w:color="auto"/>
                    <w:right w:val="none" w:sz="0" w:space="0" w:color="auto"/>
                  </w:divBdr>
                  <w:divsChild>
                    <w:div w:id="866985943">
                      <w:marLeft w:val="0"/>
                      <w:marRight w:val="0"/>
                      <w:marTop w:val="0"/>
                      <w:marBottom w:val="0"/>
                      <w:divBdr>
                        <w:top w:val="none" w:sz="0" w:space="0" w:color="auto"/>
                        <w:left w:val="none" w:sz="0" w:space="0" w:color="auto"/>
                        <w:bottom w:val="none" w:sz="0" w:space="0" w:color="auto"/>
                        <w:right w:val="none" w:sz="0" w:space="0" w:color="auto"/>
                      </w:divBdr>
                    </w:div>
                  </w:divsChild>
                </w:div>
                <w:div w:id="104496226">
                  <w:marLeft w:val="0"/>
                  <w:marRight w:val="0"/>
                  <w:marTop w:val="0"/>
                  <w:marBottom w:val="0"/>
                  <w:divBdr>
                    <w:top w:val="none" w:sz="0" w:space="0" w:color="auto"/>
                    <w:left w:val="none" w:sz="0" w:space="0" w:color="auto"/>
                    <w:bottom w:val="none" w:sz="0" w:space="0" w:color="auto"/>
                    <w:right w:val="none" w:sz="0" w:space="0" w:color="auto"/>
                  </w:divBdr>
                  <w:divsChild>
                    <w:div w:id="1505703636">
                      <w:marLeft w:val="0"/>
                      <w:marRight w:val="0"/>
                      <w:marTop w:val="0"/>
                      <w:marBottom w:val="0"/>
                      <w:divBdr>
                        <w:top w:val="none" w:sz="0" w:space="0" w:color="auto"/>
                        <w:left w:val="none" w:sz="0" w:space="0" w:color="auto"/>
                        <w:bottom w:val="none" w:sz="0" w:space="0" w:color="auto"/>
                        <w:right w:val="none" w:sz="0" w:space="0" w:color="auto"/>
                      </w:divBdr>
                    </w:div>
                  </w:divsChild>
                </w:div>
                <w:div w:id="480075869">
                  <w:marLeft w:val="0"/>
                  <w:marRight w:val="0"/>
                  <w:marTop w:val="0"/>
                  <w:marBottom w:val="0"/>
                  <w:divBdr>
                    <w:top w:val="none" w:sz="0" w:space="0" w:color="auto"/>
                    <w:left w:val="none" w:sz="0" w:space="0" w:color="auto"/>
                    <w:bottom w:val="none" w:sz="0" w:space="0" w:color="auto"/>
                    <w:right w:val="none" w:sz="0" w:space="0" w:color="auto"/>
                  </w:divBdr>
                  <w:divsChild>
                    <w:div w:id="1635137494">
                      <w:marLeft w:val="0"/>
                      <w:marRight w:val="0"/>
                      <w:marTop w:val="0"/>
                      <w:marBottom w:val="0"/>
                      <w:divBdr>
                        <w:top w:val="none" w:sz="0" w:space="0" w:color="auto"/>
                        <w:left w:val="none" w:sz="0" w:space="0" w:color="auto"/>
                        <w:bottom w:val="none" w:sz="0" w:space="0" w:color="auto"/>
                        <w:right w:val="none" w:sz="0" w:space="0" w:color="auto"/>
                      </w:divBdr>
                    </w:div>
                  </w:divsChild>
                </w:div>
                <w:div w:id="1605309630">
                  <w:marLeft w:val="0"/>
                  <w:marRight w:val="0"/>
                  <w:marTop w:val="0"/>
                  <w:marBottom w:val="0"/>
                  <w:divBdr>
                    <w:top w:val="none" w:sz="0" w:space="0" w:color="auto"/>
                    <w:left w:val="none" w:sz="0" w:space="0" w:color="auto"/>
                    <w:bottom w:val="none" w:sz="0" w:space="0" w:color="auto"/>
                    <w:right w:val="none" w:sz="0" w:space="0" w:color="auto"/>
                  </w:divBdr>
                  <w:divsChild>
                    <w:div w:id="1930188575">
                      <w:marLeft w:val="0"/>
                      <w:marRight w:val="0"/>
                      <w:marTop w:val="0"/>
                      <w:marBottom w:val="0"/>
                      <w:divBdr>
                        <w:top w:val="none" w:sz="0" w:space="0" w:color="auto"/>
                        <w:left w:val="none" w:sz="0" w:space="0" w:color="auto"/>
                        <w:bottom w:val="none" w:sz="0" w:space="0" w:color="auto"/>
                        <w:right w:val="none" w:sz="0" w:space="0" w:color="auto"/>
                      </w:divBdr>
                    </w:div>
                  </w:divsChild>
                </w:div>
                <w:div w:id="1746295495">
                  <w:marLeft w:val="0"/>
                  <w:marRight w:val="0"/>
                  <w:marTop w:val="0"/>
                  <w:marBottom w:val="0"/>
                  <w:divBdr>
                    <w:top w:val="none" w:sz="0" w:space="0" w:color="auto"/>
                    <w:left w:val="none" w:sz="0" w:space="0" w:color="auto"/>
                    <w:bottom w:val="none" w:sz="0" w:space="0" w:color="auto"/>
                    <w:right w:val="none" w:sz="0" w:space="0" w:color="auto"/>
                  </w:divBdr>
                  <w:divsChild>
                    <w:div w:id="1139346325">
                      <w:marLeft w:val="0"/>
                      <w:marRight w:val="0"/>
                      <w:marTop w:val="0"/>
                      <w:marBottom w:val="0"/>
                      <w:divBdr>
                        <w:top w:val="none" w:sz="0" w:space="0" w:color="auto"/>
                        <w:left w:val="none" w:sz="0" w:space="0" w:color="auto"/>
                        <w:bottom w:val="none" w:sz="0" w:space="0" w:color="auto"/>
                        <w:right w:val="none" w:sz="0" w:space="0" w:color="auto"/>
                      </w:divBdr>
                    </w:div>
                  </w:divsChild>
                </w:div>
                <w:div w:id="256327768">
                  <w:marLeft w:val="0"/>
                  <w:marRight w:val="0"/>
                  <w:marTop w:val="0"/>
                  <w:marBottom w:val="0"/>
                  <w:divBdr>
                    <w:top w:val="none" w:sz="0" w:space="0" w:color="auto"/>
                    <w:left w:val="none" w:sz="0" w:space="0" w:color="auto"/>
                    <w:bottom w:val="none" w:sz="0" w:space="0" w:color="auto"/>
                    <w:right w:val="none" w:sz="0" w:space="0" w:color="auto"/>
                  </w:divBdr>
                  <w:divsChild>
                    <w:div w:id="974917813">
                      <w:marLeft w:val="0"/>
                      <w:marRight w:val="0"/>
                      <w:marTop w:val="0"/>
                      <w:marBottom w:val="0"/>
                      <w:divBdr>
                        <w:top w:val="none" w:sz="0" w:space="0" w:color="auto"/>
                        <w:left w:val="none" w:sz="0" w:space="0" w:color="auto"/>
                        <w:bottom w:val="none" w:sz="0" w:space="0" w:color="auto"/>
                        <w:right w:val="none" w:sz="0" w:space="0" w:color="auto"/>
                      </w:divBdr>
                    </w:div>
                  </w:divsChild>
                </w:div>
                <w:div w:id="1664892049">
                  <w:marLeft w:val="0"/>
                  <w:marRight w:val="0"/>
                  <w:marTop w:val="0"/>
                  <w:marBottom w:val="0"/>
                  <w:divBdr>
                    <w:top w:val="none" w:sz="0" w:space="0" w:color="auto"/>
                    <w:left w:val="none" w:sz="0" w:space="0" w:color="auto"/>
                    <w:bottom w:val="none" w:sz="0" w:space="0" w:color="auto"/>
                    <w:right w:val="none" w:sz="0" w:space="0" w:color="auto"/>
                  </w:divBdr>
                  <w:divsChild>
                    <w:div w:id="2136562700">
                      <w:marLeft w:val="0"/>
                      <w:marRight w:val="0"/>
                      <w:marTop w:val="0"/>
                      <w:marBottom w:val="0"/>
                      <w:divBdr>
                        <w:top w:val="none" w:sz="0" w:space="0" w:color="auto"/>
                        <w:left w:val="none" w:sz="0" w:space="0" w:color="auto"/>
                        <w:bottom w:val="none" w:sz="0" w:space="0" w:color="auto"/>
                        <w:right w:val="none" w:sz="0" w:space="0" w:color="auto"/>
                      </w:divBdr>
                    </w:div>
                  </w:divsChild>
                </w:div>
                <w:div w:id="106043947">
                  <w:marLeft w:val="0"/>
                  <w:marRight w:val="0"/>
                  <w:marTop w:val="0"/>
                  <w:marBottom w:val="0"/>
                  <w:divBdr>
                    <w:top w:val="none" w:sz="0" w:space="0" w:color="auto"/>
                    <w:left w:val="none" w:sz="0" w:space="0" w:color="auto"/>
                    <w:bottom w:val="none" w:sz="0" w:space="0" w:color="auto"/>
                    <w:right w:val="none" w:sz="0" w:space="0" w:color="auto"/>
                  </w:divBdr>
                  <w:divsChild>
                    <w:div w:id="626274611">
                      <w:marLeft w:val="0"/>
                      <w:marRight w:val="0"/>
                      <w:marTop w:val="0"/>
                      <w:marBottom w:val="0"/>
                      <w:divBdr>
                        <w:top w:val="none" w:sz="0" w:space="0" w:color="auto"/>
                        <w:left w:val="none" w:sz="0" w:space="0" w:color="auto"/>
                        <w:bottom w:val="none" w:sz="0" w:space="0" w:color="auto"/>
                        <w:right w:val="none" w:sz="0" w:space="0" w:color="auto"/>
                      </w:divBdr>
                    </w:div>
                  </w:divsChild>
                </w:div>
                <w:div w:id="265499711">
                  <w:marLeft w:val="0"/>
                  <w:marRight w:val="0"/>
                  <w:marTop w:val="0"/>
                  <w:marBottom w:val="0"/>
                  <w:divBdr>
                    <w:top w:val="none" w:sz="0" w:space="0" w:color="auto"/>
                    <w:left w:val="none" w:sz="0" w:space="0" w:color="auto"/>
                    <w:bottom w:val="none" w:sz="0" w:space="0" w:color="auto"/>
                    <w:right w:val="none" w:sz="0" w:space="0" w:color="auto"/>
                  </w:divBdr>
                  <w:divsChild>
                    <w:div w:id="1692491182">
                      <w:marLeft w:val="0"/>
                      <w:marRight w:val="0"/>
                      <w:marTop w:val="0"/>
                      <w:marBottom w:val="0"/>
                      <w:divBdr>
                        <w:top w:val="none" w:sz="0" w:space="0" w:color="auto"/>
                        <w:left w:val="none" w:sz="0" w:space="0" w:color="auto"/>
                        <w:bottom w:val="none" w:sz="0" w:space="0" w:color="auto"/>
                        <w:right w:val="none" w:sz="0" w:space="0" w:color="auto"/>
                      </w:divBdr>
                    </w:div>
                  </w:divsChild>
                </w:div>
                <w:div w:id="808018701">
                  <w:marLeft w:val="0"/>
                  <w:marRight w:val="0"/>
                  <w:marTop w:val="0"/>
                  <w:marBottom w:val="0"/>
                  <w:divBdr>
                    <w:top w:val="none" w:sz="0" w:space="0" w:color="auto"/>
                    <w:left w:val="none" w:sz="0" w:space="0" w:color="auto"/>
                    <w:bottom w:val="none" w:sz="0" w:space="0" w:color="auto"/>
                    <w:right w:val="none" w:sz="0" w:space="0" w:color="auto"/>
                  </w:divBdr>
                  <w:divsChild>
                    <w:div w:id="1694531374">
                      <w:marLeft w:val="0"/>
                      <w:marRight w:val="0"/>
                      <w:marTop w:val="0"/>
                      <w:marBottom w:val="0"/>
                      <w:divBdr>
                        <w:top w:val="none" w:sz="0" w:space="0" w:color="auto"/>
                        <w:left w:val="none" w:sz="0" w:space="0" w:color="auto"/>
                        <w:bottom w:val="none" w:sz="0" w:space="0" w:color="auto"/>
                        <w:right w:val="none" w:sz="0" w:space="0" w:color="auto"/>
                      </w:divBdr>
                    </w:div>
                  </w:divsChild>
                </w:div>
                <w:div w:id="83117030">
                  <w:marLeft w:val="0"/>
                  <w:marRight w:val="0"/>
                  <w:marTop w:val="0"/>
                  <w:marBottom w:val="0"/>
                  <w:divBdr>
                    <w:top w:val="none" w:sz="0" w:space="0" w:color="auto"/>
                    <w:left w:val="none" w:sz="0" w:space="0" w:color="auto"/>
                    <w:bottom w:val="none" w:sz="0" w:space="0" w:color="auto"/>
                    <w:right w:val="none" w:sz="0" w:space="0" w:color="auto"/>
                  </w:divBdr>
                  <w:divsChild>
                    <w:div w:id="176581363">
                      <w:marLeft w:val="0"/>
                      <w:marRight w:val="0"/>
                      <w:marTop w:val="0"/>
                      <w:marBottom w:val="0"/>
                      <w:divBdr>
                        <w:top w:val="none" w:sz="0" w:space="0" w:color="auto"/>
                        <w:left w:val="none" w:sz="0" w:space="0" w:color="auto"/>
                        <w:bottom w:val="none" w:sz="0" w:space="0" w:color="auto"/>
                        <w:right w:val="none" w:sz="0" w:space="0" w:color="auto"/>
                      </w:divBdr>
                    </w:div>
                  </w:divsChild>
                </w:div>
                <w:div w:id="405298310">
                  <w:marLeft w:val="0"/>
                  <w:marRight w:val="0"/>
                  <w:marTop w:val="0"/>
                  <w:marBottom w:val="0"/>
                  <w:divBdr>
                    <w:top w:val="none" w:sz="0" w:space="0" w:color="auto"/>
                    <w:left w:val="none" w:sz="0" w:space="0" w:color="auto"/>
                    <w:bottom w:val="none" w:sz="0" w:space="0" w:color="auto"/>
                    <w:right w:val="none" w:sz="0" w:space="0" w:color="auto"/>
                  </w:divBdr>
                  <w:divsChild>
                    <w:div w:id="1941637828">
                      <w:marLeft w:val="0"/>
                      <w:marRight w:val="0"/>
                      <w:marTop w:val="0"/>
                      <w:marBottom w:val="0"/>
                      <w:divBdr>
                        <w:top w:val="none" w:sz="0" w:space="0" w:color="auto"/>
                        <w:left w:val="none" w:sz="0" w:space="0" w:color="auto"/>
                        <w:bottom w:val="none" w:sz="0" w:space="0" w:color="auto"/>
                        <w:right w:val="none" w:sz="0" w:space="0" w:color="auto"/>
                      </w:divBdr>
                    </w:div>
                  </w:divsChild>
                </w:div>
                <w:div w:id="618798276">
                  <w:marLeft w:val="0"/>
                  <w:marRight w:val="0"/>
                  <w:marTop w:val="0"/>
                  <w:marBottom w:val="0"/>
                  <w:divBdr>
                    <w:top w:val="none" w:sz="0" w:space="0" w:color="auto"/>
                    <w:left w:val="none" w:sz="0" w:space="0" w:color="auto"/>
                    <w:bottom w:val="none" w:sz="0" w:space="0" w:color="auto"/>
                    <w:right w:val="none" w:sz="0" w:space="0" w:color="auto"/>
                  </w:divBdr>
                  <w:divsChild>
                    <w:div w:id="426392564">
                      <w:marLeft w:val="0"/>
                      <w:marRight w:val="0"/>
                      <w:marTop w:val="0"/>
                      <w:marBottom w:val="0"/>
                      <w:divBdr>
                        <w:top w:val="none" w:sz="0" w:space="0" w:color="auto"/>
                        <w:left w:val="none" w:sz="0" w:space="0" w:color="auto"/>
                        <w:bottom w:val="none" w:sz="0" w:space="0" w:color="auto"/>
                        <w:right w:val="none" w:sz="0" w:space="0" w:color="auto"/>
                      </w:divBdr>
                    </w:div>
                  </w:divsChild>
                </w:div>
                <w:div w:id="1035813246">
                  <w:marLeft w:val="0"/>
                  <w:marRight w:val="0"/>
                  <w:marTop w:val="0"/>
                  <w:marBottom w:val="0"/>
                  <w:divBdr>
                    <w:top w:val="none" w:sz="0" w:space="0" w:color="auto"/>
                    <w:left w:val="none" w:sz="0" w:space="0" w:color="auto"/>
                    <w:bottom w:val="none" w:sz="0" w:space="0" w:color="auto"/>
                    <w:right w:val="none" w:sz="0" w:space="0" w:color="auto"/>
                  </w:divBdr>
                  <w:divsChild>
                    <w:div w:id="344869955">
                      <w:marLeft w:val="0"/>
                      <w:marRight w:val="0"/>
                      <w:marTop w:val="0"/>
                      <w:marBottom w:val="0"/>
                      <w:divBdr>
                        <w:top w:val="none" w:sz="0" w:space="0" w:color="auto"/>
                        <w:left w:val="none" w:sz="0" w:space="0" w:color="auto"/>
                        <w:bottom w:val="none" w:sz="0" w:space="0" w:color="auto"/>
                        <w:right w:val="none" w:sz="0" w:space="0" w:color="auto"/>
                      </w:divBdr>
                    </w:div>
                  </w:divsChild>
                </w:div>
                <w:div w:id="904680524">
                  <w:marLeft w:val="0"/>
                  <w:marRight w:val="0"/>
                  <w:marTop w:val="0"/>
                  <w:marBottom w:val="0"/>
                  <w:divBdr>
                    <w:top w:val="none" w:sz="0" w:space="0" w:color="auto"/>
                    <w:left w:val="none" w:sz="0" w:space="0" w:color="auto"/>
                    <w:bottom w:val="none" w:sz="0" w:space="0" w:color="auto"/>
                    <w:right w:val="none" w:sz="0" w:space="0" w:color="auto"/>
                  </w:divBdr>
                  <w:divsChild>
                    <w:div w:id="268320293">
                      <w:marLeft w:val="0"/>
                      <w:marRight w:val="0"/>
                      <w:marTop w:val="0"/>
                      <w:marBottom w:val="0"/>
                      <w:divBdr>
                        <w:top w:val="none" w:sz="0" w:space="0" w:color="auto"/>
                        <w:left w:val="none" w:sz="0" w:space="0" w:color="auto"/>
                        <w:bottom w:val="none" w:sz="0" w:space="0" w:color="auto"/>
                        <w:right w:val="none" w:sz="0" w:space="0" w:color="auto"/>
                      </w:divBdr>
                    </w:div>
                    <w:div w:id="432021731">
                      <w:marLeft w:val="0"/>
                      <w:marRight w:val="0"/>
                      <w:marTop w:val="0"/>
                      <w:marBottom w:val="0"/>
                      <w:divBdr>
                        <w:top w:val="none" w:sz="0" w:space="0" w:color="auto"/>
                        <w:left w:val="none" w:sz="0" w:space="0" w:color="auto"/>
                        <w:bottom w:val="none" w:sz="0" w:space="0" w:color="auto"/>
                        <w:right w:val="none" w:sz="0" w:space="0" w:color="auto"/>
                      </w:divBdr>
                    </w:div>
                  </w:divsChild>
                </w:div>
                <w:div w:id="541478027">
                  <w:marLeft w:val="0"/>
                  <w:marRight w:val="0"/>
                  <w:marTop w:val="0"/>
                  <w:marBottom w:val="0"/>
                  <w:divBdr>
                    <w:top w:val="none" w:sz="0" w:space="0" w:color="auto"/>
                    <w:left w:val="none" w:sz="0" w:space="0" w:color="auto"/>
                    <w:bottom w:val="none" w:sz="0" w:space="0" w:color="auto"/>
                    <w:right w:val="none" w:sz="0" w:space="0" w:color="auto"/>
                  </w:divBdr>
                  <w:divsChild>
                    <w:div w:id="21828610">
                      <w:marLeft w:val="0"/>
                      <w:marRight w:val="0"/>
                      <w:marTop w:val="0"/>
                      <w:marBottom w:val="0"/>
                      <w:divBdr>
                        <w:top w:val="none" w:sz="0" w:space="0" w:color="auto"/>
                        <w:left w:val="none" w:sz="0" w:space="0" w:color="auto"/>
                        <w:bottom w:val="none" w:sz="0" w:space="0" w:color="auto"/>
                        <w:right w:val="none" w:sz="0" w:space="0" w:color="auto"/>
                      </w:divBdr>
                    </w:div>
                  </w:divsChild>
                </w:div>
                <w:div w:id="141242241">
                  <w:marLeft w:val="0"/>
                  <w:marRight w:val="0"/>
                  <w:marTop w:val="0"/>
                  <w:marBottom w:val="0"/>
                  <w:divBdr>
                    <w:top w:val="none" w:sz="0" w:space="0" w:color="auto"/>
                    <w:left w:val="none" w:sz="0" w:space="0" w:color="auto"/>
                    <w:bottom w:val="none" w:sz="0" w:space="0" w:color="auto"/>
                    <w:right w:val="none" w:sz="0" w:space="0" w:color="auto"/>
                  </w:divBdr>
                  <w:divsChild>
                    <w:div w:id="72356455">
                      <w:marLeft w:val="0"/>
                      <w:marRight w:val="0"/>
                      <w:marTop w:val="0"/>
                      <w:marBottom w:val="0"/>
                      <w:divBdr>
                        <w:top w:val="none" w:sz="0" w:space="0" w:color="auto"/>
                        <w:left w:val="none" w:sz="0" w:space="0" w:color="auto"/>
                        <w:bottom w:val="none" w:sz="0" w:space="0" w:color="auto"/>
                        <w:right w:val="none" w:sz="0" w:space="0" w:color="auto"/>
                      </w:divBdr>
                    </w:div>
                  </w:divsChild>
                </w:div>
                <w:div w:id="562839633">
                  <w:marLeft w:val="0"/>
                  <w:marRight w:val="0"/>
                  <w:marTop w:val="0"/>
                  <w:marBottom w:val="0"/>
                  <w:divBdr>
                    <w:top w:val="none" w:sz="0" w:space="0" w:color="auto"/>
                    <w:left w:val="none" w:sz="0" w:space="0" w:color="auto"/>
                    <w:bottom w:val="none" w:sz="0" w:space="0" w:color="auto"/>
                    <w:right w:val="none" w:sz="0" w:space="0" w:color="auto"/>
                  </w:divBdr>
                  <w:divsChild>
                    <w:div w:id="1847213261">
                      <w:marLeft w:val="0"/>
                      <w:marRight w:val="0"/>
                      <w:marTop w:val="0"/>
                      <w:marBottom w:val="0"/>
                      <w:divBdr>
                        <w:top w:val="none" w:sz="0" w:space="0" w:color="auto"/>
                        <w:left w:val="none" w:sz="0" w:space="0" w:color="auto"/>
                        <w:bottom w:val="none" w:sz="0" w:space="0" w:color="auto"/>
                        <w:right w:val="none" w:sz="0" w:space="0" w:color="auto"/>
                      </w:divBdr>
                    </w:div>
                  </w:divsChild>
                </w:div>
                <w:div w:id="379595575">
                  <w:marLeft w:val="0"/>
                  <w:marRight w:val="0"/>
                  <w:marTop w:val="0"/>
                  <w:marBottom w:val="0"/>
                  <w:divBdr>
                    <w:top w:val="none" w:sz="0" w:space="0" w:color="auto"/>
                    <w:left w:val="none" w:sz="0" w:space="0" w:color="auto"/>
                    <w:bottom w:val="none" w:sz="0" w:space="0" w:color="auto"/>
                    <w:right w:val="none" w:sz="0" w:space="0" w:color="auto"/>
                  </w:divBdr>
                  <w:divsChild>
                    <w:div w:id="1802992225">
                      <w:marLeft w:val="0"/>
                      <w:marRight w:val="0"/>
                      <w:marTop w:val="0"/>
                      <w:marBottom w:val="0"/>
                      <w:divBdr>
                        <w:top w:val="none" w:sz="0" w:space="0" w:color="auto"/>
                        <w:left w:val="none" w:sz="0" w:space="0" w:color="auto"/>
                        <w:bottom w:val="none" w:sz="0" w:space="0" w:color="auto"/>
                        <w:right w:val="none" w:sz="0" w:space="0" w:color="auto"/>
                      </w:divBdr>
                    </w:div>
                  </w:divsChild>
                </w:div>
                <w:div w:id="544755119">
                  <w:marLeft w:val="0"/>
                  <w:marRight w:val="0"/>
                  <w:marTop w:val="0"/>
                  <w:marBottom w:val="0"/>
                  <w:divBdr>
                    <w:top w:val="none" w:sz="0" w:space="0" w:color="auto"/>
                    <w:left w:val="none" w:sz="0" w:space="0" w:color="auto"/>
                    <w:bottom w:val="none" w:sz="0" w:space="0" w:color="auto"/>
                    <w:right w:val="none" w:sz="0" w:space="0" w:color="auto"/>
                  </w:divBdr>
                  <w:divsChild>
                    <w:div w:id="22290088">
                      <w:marLeft w:val="0"/>
                      <w:marRight w:val="0"/>
                      <w:marTop w:val="0"/>
                      <w:marBottom w:val="0"/>
                      <w:divBdr>
                        <w:top w:val="none" w:sz="0" w:space="0" w:color="auto"/>
                        <w:left w:val="none" w:sz="0" w:space="0" w:color="auto"/>
                        <w:bottom w:val="none" w:sz="0" w:space="0" w:color="auto"/>
                        <w:right w:val="none" w:sz="0" w:space="0" w:color="auto"/>
                      </w:divBdr>
                    </w:div>
                  </w:divsChild>
                </w:div>
                <w:div w:id="1393042152">
                  <w:marLeft w:val="0"/>
                  <w:marRight w:val="0"/>
                  <w:marTop w:val="0"/>
                  <w:marBottom w:val="0"/>
                  <w:divBdr>
                    <w:top w:val="none" w:sz="0" w:space="0" w:color="auto"/>
                    <w:left w:val="none" w:sz="0" w:space="0" w:color="auto"/>
                    <w:bottom w:val="none" w:sz="0" w:space="0" w:color="auto"/>
                    <w:right w:val="none" w:sz="0" w:space="0" w:color="auto"/>
                  </w:divBdr>
                  <w:divsChild>
                    <w:div w:id="1360162399">
                      <w:marLeft w:val="0"/>
                      <w:marRight w:val="0"/>
                      <w:marTop w:val="0"/>
                      <w:marBottom w:val="0"/>
                      <w:divBdr>
                        <w:top w:val="none" w:sz="0" w:space="0" w:color="auto"/>
                        <w:left w:val="none" w:sz="0" w:space="0" w:color="auto"/>
                        <w:bottom w:val="none" w:sz="0" w:space="0" w:color="auto"/>
                        <w:right w:val="none" w:sz="0" w:space="0" w:color="auto"/>
                      </w:divBdr>
                    </w:div>
                  </w:divsChild>
                </w:div>
                <w:div w:id="947547399">
                  <w:marLeft w:val="0"/>
                  <w:marRight w:val="0"/>
                  <w:marTop w:val="0"/>
                  <w:marBottom w:val="0"/>
                  <w:divBdr>
                    <w:top w:val="none" w:sz="0" w:space="0" w:color="auto"/>
                    <w:left w:val="none" w:sz="0" w:space="0" w:color="auto"/>
                    <w:bottom w:val="none" w:sz="0" w:space="0" w:color="auto"/>
                    <w:right w:val="none" w:sz="0" w:space="0" w:color="auto"/>
                  </w:divBdr>
                  <w:divsChild>
                    <w:div w:id="899023513">
                      <w:marLeft w:val="0"/>
                      <w:marRight w:val="0"/>
                      <w:marTop w:val="0"/>
                      <w:marBottom w:val="0"/>
                      <w:divBdr>
                        <w:top w:val="none" w:sz="0" w:space="0" w:color="auto"/>
                        <w:left w:val="none" w:sz="0" w:space="0" w:color="auto"/>
                        <w:bottom w:val="none" w:sz="0" w:space="0" w:color="auto"/>
                        <w:right w:val="none" w:sz="0" w:space="0" w:color="auto"/>
                      </w:divBdr>
                    </w:div>
                  </w:divsChild>
                </w:div>
                <w:div w:id="1586304985">
                  <w:marLeft w:val="0"/>
                  <w:marRight w:val="0"/>
                  <w:marTop w:val="0"/>
                  <w:marBottom w:val="0"/>
                  <w:divBdr>
                    <w:top w:val="none" w:sz="0" w:space="0" w:color="auto"/>
                    <w:left w:val="none" w:sz="0" w:space="0" w:color="auto"/>
                    <w:bottom w:val="none" w:sz="0" w:space="0" w:color="auto"/>
                    <w:right w:val="none" w:sz="0" w:space="0" w:color="auto"/>
                  </w:divBdr>
                  <w:divsChild>
                    <w:div w:id="1464351947">
                      <w:marLeft w:val="0"/>
                      <w:marRight w:val="0"/>
                      <w:marTop w:val="0"/>
                      <w:marBottom w:val="0"/>
                      <w:divBdr>
                        <w:top w:val="none" w:sz="0" w:space="0" w:color="auto"/>
                        <w:left w:val="none" w:sz="0" w:space="0" w:color="auto"/>
                        <w:bottom w:val="none" w:sz="0" w:space="0" w:color="auto"/>
                        <w:right w:val="none" w:sz="0" w:space="0" w:color="auto"/>
                      </w:divBdr>
                    </w:div>
                  </w:divsChild>
                </w:div>
                <w:div w:id="606810345">
                  <w:marLeft w:val="0"/>
                  <w:marRight w:val="0"/>
                  <w:marTop w:val="0"/>
                  <w:marBottom w:val="0"/>
                  <w:divBdr>
                    <w:top w:val="none" w:sz="0" w:space="0" w:color="auto"/>
                    <w:left w:val="none" w:sz="0" w:space="0" w:color="auto"/>
                    <w:bottom w:val="none" w:sz="0" w:space="0" w:color="auto"/>
                    <w:right w:val="none" w:sz="0" w:space="0" w:color="auto"/>
                  </w:divBdr>
                  <w:divsChild>
                    <w:div w:id="1937784167">
                      <w:marLeft w:val="0"/>
                      <w:marRight w:val="0"/>
                      <w:marTop w:val="0"/>
                      <w:marBottom w:val="0"/>
                      <w:divBdr>
                        <w:top w:val="none" w:sz="0" w:space="0" w:color="auto"/>
                        <w:left w:val="none" w:sz="0" w:space="0" w:color="auto"/>
                        <w:bottom w:val="none" w:sz="0" w:space="0" w:color="auto"/>
                        <w:right w:val="none" w:sz="0" w:space="0" w:color="auto"/>
                      </w:divBdr>
                    </w:div>
                  </w:divsChild>
                </w:div>
                <w:div w:id="747389479">
                  <w:marLeft w:val="0"/>
                  <w:marRight w:val="0"/>
                  <w:marTop w:val="0"/>
                  <w:marBottom w:val="0"/>
                  <w:divBdr>
                    <w:top w:val="none" w:sz="0" w:space="0" w:color="auto"/>
                    <w:left w:val="none" w:sz="0" w:space="0" w:color="auto"/>
                    <w:bottom w:val="none" w:sz="0" w:space="0" w:color="auto"/>
                    <w:right w:val="none" w:sz="0" w:space="0" w:color="auto"/>
                  </w:divBdr>
                  <w:divsChild>
                    <w:div w:id="2042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32610">
          <w:marLeft w:val="0"/>
          <w:marRight w:val="0"/>
          <w:marTop w:val="0"/>
          <w:marBottom w:val="0"/>
          <w:divBdr>
            <w:top w:val="none" w:sz="0" w:space="0" w:color="auto"/>
            <w:left w:val="none" w:sz="0" w:space="0" w:color="auto"/>
            <w:bottom w:val="none" w:sz="0" w:space="0" w:color="auto"/>
            <w:right w:val="none" w:sz="0" w:space="0" w:color="auto"/>
          </w:divBdr>
        </w:div>
        <w:div w:id="1813669216">
          <w:marLeft w:val="0"/>
          <w:marRight w:val="0"/>
          <w:marTop w:val="0"/>
          <w:marBottom w:val="0"/>
          <w:divBdr>
            <w:top w:val="none" w:sz="0" w:space="0" w:color="auto"/>
            <w:left w:val="none" w:sz="0" w:space="0" w:color="auto"/>
            <w:bottom w:val="none" w:sz="0" w:space="0" w:color="auto"/>
            <w:right w:val="none" w:sz="0" w:space="0" w:color="auto"/>
          </w:divBdr>
        </w:div>
        <w:div w:id="1113868508">
          <w:marLeft w:val="0"/>
          <w:marRight w:val="0"/>
          <w:marTop w:val="0"/>
          <w:marBottom w:val="0"/>
          <w:divBdr>
            <w:top w:val="none" w:sz="0" w:space="0" w:color="auto"/>
            <w:left w:val="none" w:sz="0" w:space="0" w:color="auto"/>
            <w:bottom w:val="none" w:sz="0" w:space="0" w:color="auto"/>
            <w:right w:val="none" w:sz="0" w:space="0" w:color="auto"/>
          </w:divBdr>
        </w:div>
        <w:div w:id="1138691586">
          <w:marLeft w:val="0"/>
          <w:marRight w:val="0"/>
          <w:marTop w:val="0"/>
          <w:marBottom w:val="0"/>
          <w:divBdr>
            <w:top w:val="none" w:sz="0" w:space="0" w:color="auto"/>
            <w:left w:val="none" w:sz="0" w:space="0" w:color="auto"/>
            <w:bottom w:val="none" w:sz="0" w:space="0" w:color="auto"/>
            <w:right w:val="none" w:sz="0" w:space="0" w:color="auto"/>
          </w:divBdr>
        </w:div>
        <w:div w:id="22831688">
          <w:marLeft w:val="0"/>
          <w:marRight w:val="0"/>
          <w:marTop w:val="0"/>
          <w:marBottom w:val="0"/>
          <w:divBdr>
            <w:top w:val="none" w:sz="0" w:space="0" w:color="auto"/>
            <w:left w:val="none" w:sz="0" w:space="0" w:color="auto"/>
            <w:bottom w:val="none" w:sz="0" w:space="0" w:color="auto"/>
            <w:right w:val="none" w:sz="0" w:space="0" w:color="auto"/>
          </w:divBdr>
        </w:div>
        <w:div w:id="404378782">
          <w:marLeft w:val="0"/>
          <w:marRight w:val="0"/>
          <w:marTop w:val="0"/>
          <w:marBottom w:val="0"/>
          <w:divBdr>
            <w:top w:val="none" w:sz="0" w:space="0" w:color="auto"/>
            <w:left w:val="none" w:sz="0" w:space="0" w:color="auto"/>
            <w:bottom w:val="none" w:sz="0" w:space="0" w:color="auto"/>
            <w:right w:val="none" w:sz="0" w:space="0" w:color="auto"/>
          </w:divBdr>
        </w:div>
        <w:div w:id="1684285588">
          <w:marLeft w:val="0"/>
          <w:marRight w:val="0"/>
          <w:marTop w:val="0"/>
          <w:marBottom w:val="0"/>
          <w:divBdr>
            <w:top w:val="none" w:sz="0" w:space="0" w:color="auto"/>
            <w:left w:val="none" w:sz="0" w:space="0" w:color="auto"/>
            <w:bottom w:val="none" w:sz="0" w:space="0" w:color="auto"/>
            <w:right w:val="none" w:sz="0" w:space="0" w:color="auto"/>
          </w:divBdr>
        </w:div>
        <w:div w:id="943460235">
          <w:marLeft w:val="0"/>
          <w:marRight w:val="0"/>
          <w:marTop w:val="0"/>
          <w:marBottom w:val="0"/>
          <w:divBdr>
            <w:top w:val="none" w:sz="0" w:space="0" w:color="auto"/>
            <w:left w:val="none" w:sz="0" w:space="0" w:color="auto"/>
            <w:bottom w:val="none" w:sz="0" w:space="0" w:color="auto"/>
            <w:right w:val="none" w:sz="0" w:space="0" w:color="auto"/>
          </w:divBdr>
        </w:div>
        <w:div w:id="1521623991">
          <w:marLeft w:val="0"/>
          <w:marRight w:val="0"/>
          <w:marTop w:val="0"/>
          <w:marBottom w:val="0"/>
          <w:divBdr>
            <w:top w:val="none" w:sz="0" w:space="0" w:color="auto"/>
            <w:left w:val="none" w:sz="0" w:space="0" w:color="auto"/>
            <w:bottom w:val="none" w:sz="0" w:space="0" w:color="auto"/>
            <w:right w:val="none" w:sz="0" w:space="0" w:color="auto"/>
          </w:divBdr>
        </w:div>
        <w:div w:id="790904673">
          <w:marLeft w:val="0"/>
          <w:marRight w:val="0"/>
          <w:marTop w:val="0"/>
          <w:marBottom w:val="0"/>
          <w:divBdr>
            <w:top w:val="none" w:sz="0" w:space="0" w:color="auto"/>
            <w:left w:val="none" w:sz="0" w:space="0" w:color="auto"/>
            <w:bottom w:val="none" w:sz="0" w:space="0" w:color="auto"/>
            <w:right w:val="none" w:sz="0" w:space="0" w:color="auto"/>
          </w:divBdr>
        </w:div>
        <w:div w:id="391655968">
          <w:marLeft w:val="0"/>
          <w:marRight w:val="0"/>
          <w:marTop w:val="0"/>
          <w:marBottom w:val="0"/>
          <w:divBdr>
            <w:top w:val="none" w:sz="0" w:space="0" w:color="auto"/>
            <w:left w:val="none" w:sz="0" w:space="0" w:color="auto"/>
            <w:bottom w:val="none" w:sz="0" w:space="0" w:color="auto"/>
            <w:right w:val="none" w:sz="0" w:space="0" w:color="auto"/>
          </w:divBdr>
        </w:div>
        <w:div w:id="506596960">
          <w:marLeft w:val="0"/>
          <w:marRight w:val="0"/>
          <w:marTop w:val="0"/>
          <w:marBottom w:val="0"/>
          <w:divBdr>
            <w:top w:val="none" w:sz="0" w:space="0" w:color="auto"/>
            <w:left w:val="none" w:sz="0" w:space="0" w:color="auto"/>
            <w:bottom w:val="none" w:sz="0" w:space="0" w:color="auto"/>
            <w:right w:val="none" w:sz="0" w:space="0" w:color="auto"/>
          </w:divBdr>
        </w:div>
        <w:div w:id="1925724126">
          <w:marLeft w:val="0"/>
          <w:marRight w:val="0"/>
          <w:marTop w:val="0"/>
          <w:marBottom w:val="0"/>
          <w:divBdr>
            <w:top w:val="none" w:sz="0" w:space="0" w:color="auto"/>
            <w:left w:val="none" w:sz="0" w:space="0" w:color="auto"/>
            <w:bottom w:val="none" w:sz="0" w:space="0" w:color="auto"/>
            <w:right w:val="none" w:sz="0" w:space="0" w:color="auto"/>
          </w:divBdr>
        </w:div>
        <w:div w:id="1323050109">
          <w:marLeft w:val="0"/>
          <w:marRight w:val="0"/>
          <w:marTop w:val="0"/>
          <w:marBottom w:val="0"/>
          <w:divBdr>
            <w:top w:val="none" w:sz="0" w:space="0" w:color="auto"/>
            <w:left w:val="none" w:sz="0" w:space="0" w:color="auto"/>
            <w:bottom w:val="none" w:sz="0" w:space="0" w:color="auto"/>
            <w:right w:val="none" w:sz="0" w:space="0" w:color="auto"/>
          </w:divBdr>
        </w:div>
        <w:div w:id="1578242441">
          <w:marLeft w:val="0"/>
          <w:marRight w:val="0"/>
          <w:marTop w:val="0"/>
          <w:marBottom w:val="0"/>
          <w:divBdr>
            <w:top w:val="none" w:sz="0" w:space="0" w:color="auto"/>
            <w:left w:val="none" w:sz="0" w:space="0" w:color="auto"/>
            <w:bottom w:val="none" w:sz="0" w:space="0" w:color="auto"/>
            <w:right w:val="none" w:sz="0" w:space="0" w:color="auto"/>
          </w:divBdr>
        </w:div>
        <w:div w:id="1418096393">
          <w:marLeft w:val="0"/>
          <w:marRight w:val="0"/>
          <w:marTop w:val="0"/>
          <w:marBottom w:val="0"/>
          <w:divBdr>
            <w:top w:val="none" w:sz="0" w:space="0" w:color="auto"/>
            <w:left w:val="none" w:sz="0" w:space="0" w:color="auto"/>
            <w:bottom w:val="none" w:sz="0" w:space="0" w:color="auto"/>
            <w:right w:val="none" w:sz="0" w:space="0" w:color="auto"/>
          </w:divBdr>
        </w:div>
        <w:div w:id="1580284748">
          <w:marLeft w:val="0"/>
          <w:marRight w:val="0"/>
          <w:marTop w:val="0"/>
          <w:marBottom w:val="0"/>
          <w:divBdr>
            <w:top w:val="none" w:sz="0" w:space="0" w:color="auto"/>
            <w:left w:val="none" w:sz="0" w:space="0" w:color="auto"/>
            <w:bottom w:val="none" w:sz="0" w:space="0" w:color="auto"/>
            <w:right w:val="none" w:sz="0" w:space="0" w:color="auto"/>
          </w:divBdr>
        </w:div>
        <w:div w:id="1750225974">
          <w:marLeft w:val="0"/>
          <w:marRight w:val="0"/>
          <w:marTop w:val="0"/>
          <w:marBottom w:val="0"/>
          <w:divBdr>
            <w:top w:val="none" w:sz="0" w:space="0" w:color="auto"/>
            <w:left w:val="none" w:sz="0" w:space="0" w:color="auto"/>
            <w:bottom w:val="none" w:sz="0" w:space="0" w:color="auto"/>
            <w:right w:val="none" w:sz="0" w:space="0" w:color="auto"/>
          </w:divBdr>
        </w:div>
        <w:div w:id="854154928">
          <w:marLeft w:val="0"/>
          <w:marRight w:val="0"/>
          <w:marTop w:val="0"/>
          <w:marBottom w:val="0"/>
          <w:divBdr>
            <w:top w:val="none" w:sz="0" w:space="0" w:color="auto"/>
            <w:left w:val="none" w:sz="0" w:space="0" w:color="auto"/>
            <w:bottom w:val="none" w:sz="0" w:space="0" w:color="auto"/>
            <w:right w:val="none" w:sz="0" w:space="0" w:color="auto"/>
          </w:divBdr>
        </w:div>
        <w:div w:id="734356044">
          <w:marLeft w:val="0"/>
          <w:marRight w:val="0"/>
          <w:marTop w:val="0"/>
          <w:marBottom w:val="0"/>
          <w:divBdr>
            <w:top w:val="none" w:sz="0" w:space="0" w:color="auto"/>
            <w:left w:val="none" w:sz="0" w:space="0" w:color="auto"/>
            <w:bottom w:val="none" w:sz="0" w:space="0" w:color="auto"/>
            <w:right w:val="none" w:sz="0" w:space="0" w:color="auto"/>
          </w:divBdr>
        </w:div>
        <w:div w:id="603810620">
          <w:marLeft w:val="0"/>
          <w:marRight w:val="0"/>
          <w:marTop w:val="0"/>
          <w:marBottom w:val="0"/>
          <w:divBdr>
            <w:top w:val="none" w:sz="0" w:space="0" w:color="auto"/>
            <w:left w:val="none" w:sz="0" w:space="0" w:color="auto"/>
            <w:bottom w:val="none" w:sz="0" w:space="0" w:color="auto"/>
            <w:right w:val="none" w:sz="0" w:space="0" w:color="auto"/>
          </w:divBdr>
          <w:divsChild>
            <w:div w:id="690762797">
              <w:marLeft w:val="0"/>
              <w:marRight w:val="0"/>
              <w:marTop w:val="0"/>
              <w:marBottom w:val="0"/>
              <w:divBdr>
                <w:top w:val="none" w:sz="0" w:space="0" w:color="auto"/>
                <w:left w:val="none" w:sz="0" w:space="0" w:color="auto"/>
                <w:bottom w:val="none" w:sz="0" w:space="0" w:color="auto"/>
                <w:right w:val="none" w:sz="0" w:space="0" w:color="auto"/>
              </w:divBdr>
            </w:div>
            <w:div w:id="669480837">
              <w:marLeft w:val="0"/>
              <w:marRight w:val="0"/>
              <w:marTop w:val="0"/>
              <w:marBottom w:val="0"/>
              <w:divBdr>
                <w:top w:val="none" w:sz="0" w:space="0" w:color="auto"/>
                <w:left w:val="none" w:sz="0" w:space="0" w:color="auto"/>
                <w:bottom w:val="none" w:sz="0" w:space="0" w:color="auto"/>
                <w:right w:val="none" w:sz="0" w:space="0" w:color="auto"/>
              </w:divBdr>
            </w:div>
            <w:div w:id="1475484556">
              <w:marLeft w:val="0"/>
              <w:marRight w:val="0"/>
              <w:marTop w:val="0"/>
              <w:marBottom w:val="0"/>
              <w:divBdr>
                <w:top w:val="none" w:sz="0" w:space="0" w:color="auto"/>
                <w:left w:val="none" w:sz="0" w:space="0" w:color="auto"/>
                <w:bottom w:val="none" w:sz="0" w:space="0" w:color="auto"/>
                <w:right w:val="none" w:sz="0" w:space="0" w:color="auto"/>
              </w:divBdr>
            </w:div>
            <w:div w:id="1556815066">
              <w:marLeft w:val="0"/>
              <w:marRight w:val="0"/>
              <w:marTop w:val="0"/>
              <w:marBottom w:val="0"/>
              <w:divBdr>
                <w:top w:val="none" w:sz="0" w:space="0" w:color="auto"/>
                <w:left w:val="none" w:sz="0" w:space="0" w:color="auto"/>
                <w:bottom w:val="none" w:sz="0" w:space="0" w:color="auto"/>
                <w:right w:val="none" w:sz="0" w:space="0" w:color="auto"/>
              </w:divBdr>
            </w:div>
            <w:div w:id="1571774385">
              <w:marLeft w:val="0"/>
              <w:marRight w:val="0"/>
              <w:marTop w:val="0"/>
              <w:marBottom w:val="0"/>
              <w:divBdr>
                <w:top w:val="none" w:sz="0" w:space="0" w:color="auto"/>
                <w:left w:val="none" w:sz="0" w:space="0" w:color="auto"/>
                <w:bottom w:val="none" w:sz="0" w:space="0" w:color="auto"/>
                <w:right w:val="none" w:sz="0" w:space="0" w:color="auto"/>
              </w:divBdr>
            </w:div>
            <w:div w:id="709495411">
              <w:marLeft w:val="0"/>
              <w:marRight w:val="0"/>
              <w:marTop w:val="0"/>
              <w:marBottom w:val="0"/>
              <w:divBdr>
                <w:top w:val="none" w:sz="0" w:space="0" w:color="auto"/>
                <w:left w:val="none" w:sz="0" w:space="0" w:color="auto"/>
                <w:bottom w:val="none" w:sz="0" w:space="0" w:color="auto"/>
                <w:right w:val="none" w:sz="0" w:space="0" w:color="auto"/>
              </w:divBdr>
            </w:div>
            <w:div w:id="1841771842">
              <w:marLeft w:val="0"/>
              <w:marRight w:val="0"/>
              <w:marTop w:val="0"/>
              <w:marBottom w:val="0"/>
              <w:divBdr>
                <w:top w:val="none" w:sz="0" w:space="0" w:color="auto"/>
                <w:left w:val="none" w:sz="0" w:space="0" w:color="auto"/>
                <w:bottom w:val="none" w:sz="0" w:space="0" w:color="auto"/>
                <w:right w:val="none" w:sz="0" w:space="0" w:color="auto"/>
              </w:divBdr>
            </w:div>
            <w:div w:id="892624001">
              <w:marLeft w:val="0"/>
              <w:marRight w:val="0"/>
              <w:marTop w:val="0"/>
              <w:marBottom w:val="0"/>
              <w:divBdr>
                <w:top w:val="none" w:sz="0" w:space="0" w:color="auto"/>
                <w:left w:val="none" w:sz="0" w:space="0" w:color="auto"/>
                <w:bottom w:val="none" w:sz="0" w:space="0" w:color="auto"/>
                <w:right w:val="none" w:sz="0" w:space="0" w:color="auto"/>
              </w:divBdr>
            </w:div>
            <w:div w:id="1500852766">
              <w:marLeft w:val="0"/>
              <w:marRight w:val="0"/>
              <w:marTop w:val="0"/>
              <w:marBottom w:val="0"/>
              <w:divBdr>
                <w:top w:val="none" w:sz="0" w:space="0" w:color="auto"/>
                <w:left w:val="none" w:sz="0" w:space="0" w:color="auto"/>
                <w:bottom w:val="none" w:sz="0" w:space="0" w:color="auto"/>
                <w:right w:val="none" w:sz="0" w:space="0" w:color="auto"/>
              </w:divBdr>
            </w:div>
            <w:div w:id="769394532">
              <w:marLeft w:val="0"/>
              <w:marRight w:val="0"/>
              <w:marTop w:val="0"/>
              <w:marBottom w:val="0"/>
              <w:divBdr>
                <w:top w:val="none" w:sz="0" w:space="0" w:color="auto"/>
                <w:left w:val="none" w:sz="0" w:space="0" w:color="auto"/>
                <w:bottom w:val="none" w:sz="0" w:space="0" w:color="auto"/>
                <w:right w:val="none" w:sz="0" w:space="0" w:color="auto"/>
              </w:divBdr>
            </w:div>
            <w:div w:id="179592808">
              <w:marLeft w:val="0"/>
              <w:marRight w:val="0"/>
              <w:marTop w:val="0"/>
              <w:marBottom w:val="0"/>
              <w:divBdr>
                <w:top w:val="none" w:sz="0" w:space="0" w:color="auto"/>
                <w:left w:val="none" w:sz="0" w:space="0" w:color="auto"/>
                <w:bottom w:val="none" w:sz="0" w:space="0" w:color="auto"/>
                <w:right w:val="none" w:sz="0" w:space="0" w:color="auto"/>
              </w:divBdr>
            </w:div>
            <w:div w:id="1664237841">
              <w:marLeft w:val="0"/>
              <w:marRight w:val="0"/>
              <w:marTop w:val="0"/>
              <w:marBottom w:val="0"/>
              <w:divBdr>
                <w:top w:val="none" w:sz="0" w:space="0" w:color="auto"/>
                <w:left w:val="none" w:sz="0" w:space="0" w:color="auto"/>
                <w:bottom w:val="none" w:sz="0" w:space="0" w:color="auto"/>
                <w:right w:val="none" w:sz="0" w:space="0" w:color="auto"/>
              </w:divBdr>
            </w:div>
            <w:div w:id="912853698">
              <w:marLeft w:val="0"/>
              <w:marRight w:val="0"/>
              <w:marTop w:val="0"/>
              <w:marBottom w:val="0"/>
              <w:divBdr>
                <w:top w:val="none" w:sz="0" w:space="0" w:color="auto"/>
                <w:left w:val="none" w:sz="0" w:space="0" w:color="auto"/>
                <w:bottom w:val="none" w:sz="0" w:space="0" w:color="auto"/>
                <w:right w:val="none" w:sz="0" w:space="0" w:color="auto"/>
              </w:divBdr>
            </w:div>
            <w:div w:id="1849563779">
              <w:marLeft w:val="0"/>
              <w:marRight w:val="0"/>
              <w:marTop w:val="0"/>
              <w:marBottom w:val="0"/>
              <w:divBdr>
                <w:top w:val="none" w:sz="0" w:space="0" w:color="auto"/>
                <w:left w:val="none" w:sz="0" w:space="0" w:color="auto"/>
                <w:bottom w:val="none" w:sz="0" w:space="0" w:color="auto"/>
                <w:right w:val="none" w:sz="0" w:space="0" w:color="auto"/>
              </w:divBdr>
            </w:div>
            <w:div w:id="633028142">
              <w:marLeft w:val="0"/>
              <w:marRight w:val="0"/>
              <w:marTop w:val="0"/>
              <w:marBottom w:val="0"/>
              <w:divBdr>
                <w:top w:val="none" w:sz="0" w:space="0" w:color="auto"/>
                <w:left w:val="none" w:sz="0" w:space="0" w:color="auto"/>
                <w:bottom w:val="none" w:sz="0" w:space="0" w:color="auto"/>
                <w:right w:val="none" w:sz="0" w:space="0" w:color="auto"/>
              </w:divBdr>
            </w:div>
            <w:div w:id="951976701">
              <w:marLeft w:val="0"/>
              <w:marRight w:val="0"/>
              <w:marTop w:val="0"/>
              <w:marBottom w:val="0"/>
              <w:divBdr>
                <w:top w:val="none" w:sz="0" w:space="0" w:color="auto"/>
                <w:left w:val="none" w:sz="0" w:space="0" w:color="auto"/>
                <w:bottom w:val="none" w:sz="0" w:space="0" w:color="auto"/>
                <w:right w:val="none" w:sz="0" w:space="0" w:color="auto"/>
              </w:divBdr>
            </w:div>
            <w:div w:id="964507740">
              <w:marLeft w:val="0"/>
              <w:marRight w:val="0"/>
              <w:marTop w:val="0"/>
              <w:marBottom w:val="0"/>
              <w:divBdr>
                <w:top w:val="none" w:sz="0" w:space="0" w:color="auto"/>
                <w:left w:val="none" w:sz="0" w:space="0" w:color="auto"/>
                <w:bottom w:val="none" w:sz="0" w:space="0" w:color="auto"/>
                <w:right w:val="none" w:sz="0" w:space="0" w:color="auto"/>
              </w:divBdr>
            </w:div>
            <w:div w:id="1231578868">
              <w:marLeft w:val="0"/>
              <w:marRight w:val="0"/>
              <w:marTop w:val="0"/>
              <w:marBottom w:val="0"/>
              <w:divBdr>
                <w:top w:val="none" w:sz="0" w:space="0" w:color="auto"/>
                <w:left w:val="none" w:sz="0" w:space="0" w:color="auto"/>
                <w:bottom w:val="none" w:sz="0" w:space="0" w:color="auto"/>
                <w:right w:val="none" w:sz="0" w:space="0" w:color="auto"/>
              </w:divBdr>
            </w:div>
            <w:div w:id="1374841074">
              <w:marLeft w:val="0"/>
              <w:marRight w:val="0"/>
              <w:marTop w:val="0"/>
              <w:marBottom w:val="0"/>
              <w:divBdr>
                <w:top w:val="none" w:sz="0" w:space="0" w:color="auto"/>
                <w:left w:val="none" w:sz="0" w:space="0" w:color="auto"/>
                <w:bottom w:val="none" w:sz="0" w:space="0" w:color="auto"/>
                <w:right w:val="none" w:sz="0" w:space="0" w:color="auto"/>
              </w:divBdr>
            </w:div>
            <w:div w:id="881525314">
              <w:marLeft w:val="0"/>
              <w:marRight w:val="0"/>
              <w:marTop w:val="0"/>
              <w:marBottom w:val="0"/>
              <w:divBdr>
                <w:top w:val="none" w:sz="0" w:space="0" w:color="auto"/>
                <w:left w:val="none" w:sz="0" w:space="0" w:color="auto"/>
                <w:bottom w:val="none" w:sz="0" w:space="0" w:color="auto"/>
                <w:right w:val="none" w:sz="0" w:space="0" w:color="auto"/>
              </w:divBdr>
            </w:div>
          </w:divsChild>
        </w:div>
        <w:div w:id="1976374465">
          <w:marLeft w:val="0"/>
          <w:marRight w:val="0"/>
          <w:marTop w:val="0"/>
          <w:marBottom w:val="0"/>
          <w:divBdr>
            <w:top w:val="none" w:sz="0" w:space="0" w:color="auto"/>
            <w:left w:val="none" w:sz="0" w:space="0" w:color="auto"/>
            <w:bottom w:val="none" w:sz="0" w:space="0" w:color="auto"/>
            <w:right w:val="none" w:sz="0" w:space="0" w:color="auto"/>
          </w:divBdr>
        </w:div>
        <w:div w:id="1113133196">
          <w:marLeft w:val="0"/>
          <w:marRight w:val="0"/>
          <w:marTop w:val="0"/>
          <w:marBottom w:val="0"/>
          <w:divBdr>
            <w:top w:val="none" w:sz="0" w:space="0" w:color="auto"/>
            <w:left w:val="none" w:sz="0" w:space="0" w:color="auto"/>
            <w:bottom w:val="none" w:sz="0" w:space="0" w:color="auto"/>
            <w:right w:val="none" w:sz="0" w:space="0" w:color="auto"/>
          </w:divBdr>
        </w:div>
        <w:div w:id="1395854186">
          <w:marLeft w:val="0"/>
          <w:marRight w:val="0"/>
          <w:marTop w:val="0"/>
          <w:marBottom w:val="0"/>
          <w:divBdr>
            <w:top w:val="none" w:sz="0" w:space="0" w:color="auto"/>
            <w:left w:val="none" w:sz="0" w:space="0" w:color="auto"/>
            <w:bottom w:val="none" w:sz="0" w:space="0" w:color="auto"/>
            <w:right w:val="none" w:sz="0" w:space="0" w:color="auto"/>
          </w:divBdr>
        </w:div>
        <w:div w:id="1589772616">
          <w:marLeft w:val="0"/>
          <w:marRight w:val="0"/>
          <w:marTop w:val="0"/>
          <w:marBottom w:val="0"/>
          <w:divBdr>
            <w:top w:val="none" w:sz="0" w:space="0" w:color="auto"/>
            <w:left w:val="none" w:sz="0" w:space="0" w:color="auto"/>
            <w:bottom w:val="none" w:sz="0" w:space="0" w:color="auto"/>
            <w:right w:val="none" w:sz="0" w:space="0" w:color="auto"/>
          </w:divBdr>
        </w:div>
        <w:div w:id="900093943">
          <w:marLeft w:val="0"/>
          <w:marRight w:val="0"/>
          <w:marTop w:val="0"/>
          <w:marBottom w:val="0"/>
          <w:divBdr>
            <w:top w:val="none" w:sz="0" w:space="0" w:color="auto"/>
            <w:left w:val="none" w:sz="0" w:space="0" w:color="auto"/>
            <w:bottom w:val="none" w:sz="0" w:space="0" w:color="auto"/>
            <w:right w:val="none" w:sz="0" w:space="0" w:color="auto"/>
          </w:divBdr>
        </w:div>
        <w:div w:id="773552280">
          <w:marLeft w:val="0"/>
          <w:marRight w:val="0"/>
          <w:marTop w:val="0"/>
          <w:marBottom w:val="0"/>
          <w:divBdr>
            <w:top w:val="none" w:sz="0" w:space="0" w:color="auto"/>
            <w:left w:val="none" w:sz="0" w:space="0" w:color="auto"/>
            <w:bottom w:val="none" w:sz="0" w:space="0" w:color="auto"/>
            <w:right w:val="none" w:sz="0" w:space="0" w:color="auto"/>
          </w:divBdr>
        </w:div>
        <w:div w:id="58331804">
          <w:marLeft w:val="0"/>
          <w:marRight w:val="0"/>
          <w:marTop w:val="0"/>
          <w:marBottom w:val="0"/>
          <w:divBdr>
            <w:top w:val="none" w:sz="0" w:space="0" w:color="auto"/>
            <w:left w:val="none" w:sz="0" w:space="0" w:color="auto"/>
            <w:bottom w:val="none" w:sz="0" w:space="0" w:color="auto"/>
            <w:right w:val="none" w:sz="0" w:space="0" w:color="auto"/>
          </w:divBdr>
        </w:div>
        <w:div w:id="81220773">
          <w:marLeft w:val="0"/>
          <w:marRight w:val="0"/>
          <w:marTop w:val="0"/>
          <w:marBottom w:val="0"/>
          <w:divBdr>
            <w:top w:val="none" w:sz="0" w:space="0" w:color="auto"/>
            <w:left w:val="none" w:sz="0" w:space="0" w:color="auto"/>
            <w:bottom w:val="none" w:sz="0" w:space="0" w:color="auto"/>
            <w:right w:val="none" w:sz="0" w:space="0" w:color="auto"/>
          </w:divBdr>
        </w:div>
        <w:div w:id="1625505445">
          <w:marLeft w:val="0"/>
          <w:marRight w:val="0"/>
          <w:marTop w:val="0"/>
          <w:marBottom w:val="0"/>
          <w:divBdr>
            <w:top w:val="none" w:sz="0" w:space="0" w:color="auto"/>
            <w:left w:val="none" w:sz="0" w:space="0" w:color="auto"/>
            <w:bottom w:val="none" w:sz="0" w:space="0" w:color="auto"/>
            <w:right w:val="none" w:sz="0" w:space="0" w:color="auto"/>
          </w:divBdr>
        </w:div>
        <w:div w:id="1791121782">
          <w:marLeft w:val="0"/>
          <w:marRight w:val="0"/>
          <w:marTop w:val="0"/>
          <w:marBottom w:val="0"/>
          <w:divBdr>
            <w:top w:val="none" w:sz="0" w:space="0" w:color="auto"/>
            <w:left w:val="none" w:sz="0" w:space="0" w:color="auto"/>
            <w:bottom w:val="none" w:sz="0" w:space="0" w:color="auto"/>
            <w:right w:val="none" w:sz="0" w:space="0" w:color="auto"/>
          </w:divBdr>
        </w:div>
        <w:div w:id="669404394">
          <w:marLeft w:val="0"/>
          <w:marRight w:val="0"/>
          <w:marTop w:val="0"/>
          <w:marBottom w:val="0"/>
          <w:divBdr>
            <w:top w:val="none" w:sz="0" w:space="0" w:color="auto"/>
            <w:left w:val="none" w:sz="0" w:space="0" w:color="auto"/>
            <w:bottom w:val="none" w:sz="0" w:space="0" w:color="auto"/>
            <w:right w:val="none" w:sz="0" w:space="0" w:color="auto"/>
          </w:divBdr>
        </w:div>
        <w:div w:id="1360668723">
          <w:marLeft w:val="0"/>
          <w:marRight w:val="0"/>
          <w:marTop w:val="0"/>
          <w:marBottom w:val="0"/>
          <w:divBdr>
            <w:top w:val="none" w:sz="0" w:space="0" w:color="auto"/>
            <w:left w:val="none" w:sz="0" w:space="0" w:color="auto"/>
            <w:bottom w:val="none" w:sz="0" w:space="0" w:color="auto"/>
            <w:right w:val="none" w:sz="0" w:space="0" w:color="auto"/>
          </w:divBdr>
        </w:div>
        <w:div w:id="585774122">
          <w:marLeft w:val="0"/>
          <w:marRight w:val="0"/>
          <w:marTop w:val="0"/>
          <w:marBottom w:val="0"/>
          <w:divBdr>
            <w:top w:val="none" w:sz="0" w:space="0" w:color="auto"/>
            <w:left w:val="none" w:sz="0" w:space="0" w:color="auto"/>
            <w:bottom w:val="none" w:sz="0" w:space="0" w:color="auto"/>
            <w:right w:val="none" w:sz="0" w:space="0" w:color="auto"/>
          </w:divBdr>
          <w:divsChild>
            <w:div w:id="1171945298">
              <w:marLeft w:val="-75"/>
              <w:marRight w:val="0"/>
              <w:marTop w:val="30"/>
              <w:marBottom w:val="30"/>
              <w:divBdr>
                <w:top w:val="none" w:sz="0" w:space="0" w:color="auto"/>
                <w:left w:val="none" w:sz="0" w:space="0" w:color="auto"/>
                <w:bottom w:val="none" w:sz="0" w:space="0" w:color="auto"/>
                <w:right w:val="none" w:sz="0" w:space="0" w:color="auto"/>
              </w:divBdr>
              <w:divsChild>
                <w:div w:id="892931649">
                  <w:marLeft w:val="0"/>
                  <w:marRight w:val="0"/>
                  <w:marTop w:val="0"/>
                  <w:marBottom w:val="0"/>
                  <w:divBdr>
                    <w:top w:val="none" w:sz="0" w:space="0" w:color="auto"/>
                    <w:left w:val="none" w:sz="0" w:space="0" w:color="auto"/>
                    <w:bottom w:val="none" w:sz="0" w:space="0" w:color="auto"/>
                    <w:right w:val="none" w:sz="0" w:space="0" w:color="auto"/>
                  </w:divBdr>
                  <w:divsChild>
                    <w:div w:id="826090400">
                      <w:marLeft w:val="0"/>
                      <w:marRight w:val="0"/>
                      <w:marTop w:val="0"/>
                      <w:marBottom w:val="0"/>
                      <w:divBdr>
                        <w:top w:val="none" w:sz="0" w:space="0" w:color="auto"/>
                        <w:left w:val="none" w:sz="0" w:space="0" w:color="auto"/>
                        <w:bottom w:val="none" w:sz="0" w:space="0" w:color="auto"/>
                        <w:right w:val="none" w:sz="0" w:space="0" w:color="auto"/>
                      </w:divBdr>
                    </w:div>
                  </w:divsChild>
                </w:div>
                <w:div w:id="1058630122">
                  <w:marLeft w:val="0"/>
                  <w:marRight w:val="0"/>
                  <w:marTop w:val="0"/>
                  <w:marBottom w:val="0"/>
                  <w:divBdr>
                    <w:top w:val="none" w:sz="0" w:space="0" w:color="auto"/>
                    <w:left w:val="none" w:sz="0" w:space="0" w:color="auto"/>
                    <w:bottom w:val="none" w:sz="0" w:space="0" w:color="auto"/>
                    <w:right w:val="none" w:sz="0" w:space="0" w:color="auto"/>
                  </w:divBdr>
                  <w:divsChild>
                    <w:div w:id="1476526115">
                      <w:marLeft w:val="0"/>
                      <w:marRight w:val="0"/>
                      <w:marTop w:val="0"/>
                      <w:marBottom w:val="0"/>
                      <w:divBdr>
                        <w:top w:val="none" w:sz="0" w:space="0" w:color="auto"/>
                        <w:left w:val="none" w:sz="0" w:space="0" w:color="auto"/>
                        <w:bottom w:val="none" w:sz="0" w:space="0" w:color="auto"/>
                        <w:right w:val="none" w:sz="0" w:space="0" w:color="auto"/>
                      </w:divBdr>
                    </w:div>
                  </w:divsChild>
                </w:div>
                <w:div w:id="1636252931">
                  <w:marLeft w:val="0"/>
                  <w:marRight w:val="0"/>
                  <w:marTop w:val="0"/>
                  <w:marBottom w:val="0"/>
                  <w:divBdr>
                    <w:top w:val="none" w:sz="0" w:space="0" w:color="auto"/>
                    <w:left w:val="none" w:sz="0" w:space="0" w:color="auto"/>
                    <w:bottom w:val="none" w:sz="0" w:space="0" w:color="auto"/>
                    <w:right w:val="none" w:sz="0" w:space="0" w:color="auto"/>
                  </w:divBdr>
                  <w:divsChild>
                    <w:div w:id="1419863016">
                      <w:marLeft w:val="0"/>
                      <w:marRight w:val="0"/>
                      <w:marTop w:val="0"/>
                      <w:marBottom w:val="0"/>
                      <w:divBdr>
                        <w:top w:val="none" w:sz="0" w:space="0" w:color="auto"/>
                        <w:left w:val="none" w:sz="0" w:space="0" w:color="auto"/>
                        <w:bottom w:val="none" w:sz="0" w:space="0" w:color="auto"/>
                        <w:right w:val="none" w:sz="0" w:space="0" w:color="auto"/>
                      </w:divBdr>
                    </w:div>
                  </w:divsChild>
                </w:div>
                <w:div w:id="1032075034">
                  <w:marLeft w:val="0"/>
                  <w:marRight w:val="0"/>
                  <w:marTop w:val="0"/>
                  <w:marBottom w:val="0"/>
                  <w:divBdr>
                    <w:top w:val="none" w:sz="0" w:space="0" w:color="auto"/>
                    <w:left w:val="none" w:sz="0" w:space="0" w:color="auto"/>
                    <w:bottom w:val="none" w:sz="0" w:space="0" w:color="auto"/>
                    <w:right w:val="none" w:sz="0" w:space="0" w:color="auto"/>
                  </w:divBdr>
                  <w:divsChild>
                    <w:div w:id="699404884">
                      <w:marLeft w:val="0"/>
                      <w:marRight w:val="0"/>
                      <w:marTop w:val="0"/>
                      <w:marBottom w:val="0"/>
                      <w:divBdr>
                        <w:top w:val="none" w:sz="0" w:space="0" w:color="auto"/>
                        <w:left w:val="none" w:sz="0" w:space="0" w:color="auto"/>
                        <w:bottom w:val="none" w:sz="0" w:space="0" w:color="auto"/>
                        <w:right w:val="none" w:sz="0" w:space="0" w:color="auto"/>
                      </w:divBdr>
                    </w:div>
                  </w:divsChild>
                </w:div>
                <w:div w:id="1341739077">
                  <w:marLeft w:val="0"/>
                  <w:marRight w:val="0"/>
                  <w:marTop w:val="0"/>
                  <w:marBottom w:val="0"/>
                  <w:divBdr>
                    <w:top w:val="none" w:sz="0" w:space="0" w:color="auto"/>
                    <w:left w:val="none" w:sz="0" w:space="0" w:color="auto"/>
                    <w:bottom w:val="none" w:sz="0" w:space="0" w:color="auto"/>
                    <w:right w:val="none" w:sz="0" w:space="0" w:color="auto"/>
                  </w:divBdr>
                  <w:divsChild>
                    <w:div w:id="1767581467">
                      <w:marLeft w:val="0"/>
                      <w:marRight w:val="0"/>
                      <w:marTop w:val="0"/>
                      <w:marBottom w:val="0"/>
                      <w:divBdr>
                        <w:top w:val="none" w:sz="0" w:space="0" w:color="auto"/>
                        <w:left w:val="none" w:sz="0" w:space="0" w:color="auto"/>
                        <w:bottom w:val="none" w:sz="0" w:space="0" w:color="auto"/>
                        <w:right w:val="none" w:sz="0" w:space="0" w:color="auto"/>
                      </w:divBdr>
                    </w:div>
                  </w:divsChild>
                </w:div>
                <w:div w:id="551769415">
                  <w:marLeft w:val="0"/>
                  <w:marRight w:val="0"/>
                  <w:marTop w:val="0"/>
                  <w:marBottom w:val="0"/>
                  <w:divBdr>
                    <w:top w:val="none" w:sz="0" w:space="0" w:color="auto"/>
                    <w:left w:val="none" w:sz="0" w:space="0" w:color="auto"/>
                    <w:bottom w:val="none" w:sz="0" w:space="0" w:color="auto"/>
                    <w:right w:val="none" w:sz="0" w:space="0" w:color="auto"/>
                  </w:divBdr>
                  <w:divsChild>
                    <w:div w:id="1960797125">
                      <w:marLeft w:val="0"/>
                      <w:marRight w:val="0"/>
                      <w:marTop w:val="0"/>
                      <w:marBottom w:val="0"/>
                      <w:divBdr>
                        <w:top w:val="none" w:sz="0" w:space="0" w:color="auto"/>
                        <w:left w:val="none" w:sz="0" w:space="0" w:color="auto"/>
                        <w:bottom w:val="none" w:sz="0" w:space="0" w:color="auto"/>
                        <w:right w:val="none" w:sz="0" w:space="0" w:color="auto"/>
                      </w:divBdr>
                    </w:div>
                  </w:divsChild>
                </w:div>
                <w:div w:id="1275090252">
                  <w:marLeft w:val="0"/>
                  <w:marRight w:val="0"/>
                  <w:marTop w:val="0"/>
                  <w:marBottom w:val="0"/>
                  <w:divBdr>
                    <w:top w:val="none" w:sz="0" w:space="0" w:color="auto"/>
                    <w:left w:val="none" w:sz="0" w:space="0" w:color="auto"/>
                    <w:bottom w:val="none" w:sz="0" w:space="0" w:color="auto"/>
                    <w:right w:val="none" w:sz="0" w:space="0" w:color="auto"/>
                  </w:divBdr>
                  <w:divsChild>
                    <w:div w:id="435716050">
                      <w:marLeft w:val="0"/>
                      <w:marRight w:val="0"/>
                      <w:marTop w:val="0"/>
                      <w:marBottom w:val="0"/>
                      <w:divBdr>
                        <w:top w:val="none" w:sz="0" w:space="0" w:color="auto"/>
                        <w:left w:val="none" w:sz="0" w:space="0" w:color="auto"/>
                        <w:bottom w:val="none" w:sz="0" w:space="0" w:color="auto"/>
                        <w:right w:val="none" w:sz="0" w:space="0" w:color="auto"/>
                      </w:divBdr>
                    </w:div>
                  </w:divsChild>
                </w:div>
                <w:div w:id="119541797">
                  <w:marLeft w:val="0"/>
                  <w:marRight w:val="0"/>
                  <w:marTop w:val="0"/>
                  <w:marBottom w:val="0"/>
                  <w:divBdr>
                    <w:top w:val="none" w:sz="0" w:space="0" w:color="auto"/>
                    <w:left w:val="none" w:sz="0" w:space="0" w:color="auto"/>
                    <w:bottom w:val="none" w:sz="0" w:space="0" w:color="auto"/>
                    <w:right w:val="none" w:sz="0" w:space="0" w:color="auto"/>
                  </w:divBdr>
                  <w:divsChild>
                    <w:div w:id="1674601899">
                      <w:marLeft w:val="0"/>
                      <w:marRight w:val="0"/>
                      <w:marTop w:val="0"/>
                      <w:marBottom w:val="0"/>
                      <w:divBdr>
                        <w:top w:val="none" w:sz="0" w:space="0" w:color="auto"/>
                        <w:left w:val="none" w:sz="0" w:space="0" w:color="auto"/>
                        <w:bottom w:val="none" w:sz="0" w:space="0" w:color="auto"/>
                        <w:right w:val="none" w:sz="0" w:space="0" w:color="auto"/>
                      </w:divBdr>
                    </w:div>
                  </w:divsChild>
                </w:div>
                <w:div w:id="1395467677">
                  <w:marLeft w:val="0"/>
                  <w:marRight w:val="0"/>
                  <w:marTop w:val="0"/>
                  <w:marBottom w:val="0"/>
                  <w:divBdr>
                    <w:top w:val="none" w:sz="0" w:space="0" w:color="auto"/>
                    <w:left w:val="none" w:sz="0" w:space="0" w:color="auto"/>
                    <w:bottom w:val="none" w:sz="0" w:space="0" w:color="auto"/>
                    <w:right w:val="none" w:sz="0" w:space="0" w:color="auto"/>
                  </w:divBdr>
                  <w:divsChild>
                    <w:div w:id="1504861136">
                      <w:marLeft w:val="0"/>
                      <w:marRight w:val="0"/>
                      <w:marTop w:val="0"/>
                      <w:marBottom w:val="0"/>
                      <w:divBdr>
                        <w:top w:val="none" w:sz="0" w:space="0" w:color="auto"/>
                        <w:left w:val="none" w:sz="0" w:space="0" w:color="auto"/>
                        <w:bottom w:val="none" w:sz="0" w:space="0" w:color="auto"/>
                        <w:right w:val="none" w:sz="0" w:space="0" w:color="auto"/>
                      </w:divBdr>
                    </w:div>
                  </w:divsChild>
                </w:div>
                <w:div w:id="1216351700">
                  <w:marLeft w:val="0"/>
                  <w:marRight w:val="0"/>
                  <w:marTop w:val="0"/>
                  <w:marBottom w:val="0"/>
                  <w:divBdr>
                    <w:top w:val="none" w:sz="0" w:space="0" w:color="auto"/>
                    <w:left w:val="none" w:sz="0" w:space="0" w:color="auto"/>
                    <w:bottom w:val="none" w:sz="0" w:space="0" w:color="auto"/>
                    <w:right w:val="none" w:sz="0" w:space="0" w:color="auto"/>
                  </w:divBdr>
                  <w:divsChild>
                    <w:div w:id="213810470">
                      <w:marLeft w:val="0"/>
                      <w:marRight w:val="0"/>
                      <w:marTop w:val="0"/>
                      <w:marBottom w:val="0"/>
                      <w:divBdr>
                        <w:top w:val="none" w:sz="0" w:space="0" w:color="auto"/>
                        <w:left w:val="none" w:sz="0" w:space="0" w:color="auto"/>
                        <w:bottom w:val="none" w:sz="0" w:space="0" w:color="auto"/>
                        <w:right w:val="none" w:sz="0" w:space="0" w:color="auto"/>
                      </w:divBdr>
                    </w:div>
                    <w:div w:id="1332103488">
                      <w:marLeft w:val="0"/>
                      <w:marRight w:val="0"/>
                      <w:marTop w:val="0"/>
                      <w:marBottom w:val="0"/>
                      <w:divBdr>
                        <w:top w:val="none" w:sz="0" w:space="0" w:color="auto"/>
                        <w:left w:val="none" w:sz="0" w:space="0" w:color="auto"/>
                        <w:bottom w:val="none" w:sz="0" w:space="0" w:color="auto"/>
                        <w:right w:val="none" w:sz="0" w:space="0" w:color="auto"/>
                      </w:divBdr>
                    </w:div>
                  </w:divsChild>
                </w:div>
                <w:div w:id="1840998732">
                  <w:marLeft w:val="0"/>
                  <w:marRight w:val="0"/>
                  <w:marTop w:val="0"/>
                  <w:marBottom w:val="0"/>
                  <w:divBdr>
                    <w:top w:val="none" w:sz="0" w:space="0" w:color="auto"/>
                    <w:left w:val="none" w:sz="0" w:space="0" w:color="auto"/>
                    <w:bottom w:val="none" w:sz="0" w:space="0" w:color="auto"/>
                    <w:right w:val="none" w:sz="0" w:space="0" w:color="auto"/>
                  </w:divBdr>
                  <w:divsChild>
                    <w:div w:id="361515947">
                      <w:marLeft w:val="0"/>
                      <w:marRight w:val="0"/>
                      <w:marTop w:val="0"/>
                      <w:marBottom w:val="0"/>
                      <w:divBdr>
                        <w:top w:val="none" w:sz="0" w:space="0" w:color="auto"/>
                        <w:left w:val="none" w:sz="0" w:space="0" w:color="auto"/>
                        <w:bottom w:val="none" w:sz="0" w:space="0" w:color="auto"/>
                        <w:right w:val="none" w:sz="0" w:space="0" w:color="auto"/>
                      </w:divBdr>
                    </w:div>
                  </w:divsChild>
                </w:div>
                <w:div w:id="1712072116">
                  <w:marLeft w:val="0"/>
                  <w:marRight w:val="0"/>
                  <w:marTop w:val="0"/>
                  <w:marBottom w:val="0"/>
                  <w:divBdr>
                    <w:top w:val="none" w:sz="0" w:space="0" w:color="auto"/>
                    <w:left w:val="none" w:sz="0" w:space="0" w:color="auto"/>
                    <w:bottom w:val="none" w:sz="0" w:space="0" w:color="auto"/>
                    <w:right w:val="none" w:sz="0" w:space="0" w:color="auto"/>
                  </w:divBdr>
                  <w:divsChild>
                    <w:div w:id="858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1425">
          <w:marLeft w:val="0"/>
          <w:marRight w:val="0"/>
          <w:marTop w:val="0"/>
          <w:marBottom w:val="0"/>
          <w:divBdr>
            <w:top w:val="none" w:sz="0" w:space="0" w:color="auto"/>
            <w:left w:val="none" w:sz="0" w:space="0" w:color="auto"/>
            <w:bottom w:val="none" w:sz="0" w:space="0" w:color="auto"/>
            <w:right w:val="none" w:sz="0" w:space="0" w:color="auto"/>
          </w:divBdr>
        </w:div>
        <w:div w:id="1183738430">
          <w:marLeft w:val="0"/>
          <w:marRight w:val="0"/>
          <w:marTop w:val="0"/>
          <w:marBottom w:val="0"/>
          <w:divBdr>
            <w:top w:val="none" w:sz="0" w:space="0" w:color="auto"/>
            <w:left w:val="none" w:sz="0" w:space="0" w:color="auto"/>
            <w:bottom w:val="none" w:sz="0" w:space="0" w:color="auto"/>
            <w:right w:val="none" w:sz="0" w:space="0" w:color="auto"/>
          </w:divBdr>
        </w:div>
        <w:div w:id="1869370160">
          <w:marLeft w:val="0"/>
          <w:marRight w:val="0"/>
          <w:marTop w:val="0"/>
          <w:marBottom w:val="0"/>
          <w:divBdr>
            <w:top w:val="none" w:sz="0" w:space="0" w:color="auto"/>
            <w:left w:val="none" w:sz="0" w:space="0" w:color="auto"/>
            <w:bottom w:val="none" w:sz="0" w:space="0" w:color="auto"/>
            <w:right w:val="none" w:sz="0" w:space="0" w:color="auto"/>
          </w:divBdr>
        </w:div>
        <w:div w:id="2042511515">
          <w:marLeft w:val="0"/>
          <w:marRight w:val="0"/>
          <w:marTop w:val="0"/>
          <w:marBottom w:val="0"/>
          <w:divBdr>
            <w:top w:val="none" w:sz="0" w:space="0" w:color="auto"/>
            <w:left w:val="none" w:sz="0" w:space="0" w:color="auto"/>
            <w:bottom w:val="none" w:sz="0" w:space="0" w:color="auto"/>
            <w:right w:val="none" w:sz="0" w:space="0" w:color="auto"/>
          </w:divBdr>
        </w:div>
        <w:div w:id="227038649">
          <w:marLeft w:val="0"/>
          <w:marRight w:val="0"/>
          <w:marTop w:val="0"/>
          <w:marBottom w:val="0"/>
          <w:divBdr>
            <w:top w:val="none" w:sz="0" w:space="0" w:color="auto"/>
            <w:left w:val="none" w:sz="0" w:space="0" w:color="auto"/>
            <w:bottom w:val="none" w:sz="0" w:space="0" w:color="auto"/>
            <w:right w:val="none" w:sz="0" w:space="0" w:color="auto"/>
          </w:divBdr>
        </w:div>
        <w:div w:id="1251159300">
          <w:marLeft w:val="0"/>
          <w:marRight w:val="0"/>
          <w:marTop w:val="0"/>
          <w:marBottom w:val="0"/>
          <w:divBdr>
            <w:top w:val="none" w:sz="0" w:space="0" w:color="auto"/>
            <w:left w:val="none" w:sz="0" w:space="0" w:color="auto"/>
            <w:bottom w:val="none" w:sz="0" w:space="0" w:color="auto"/>
            <w:right w:val="none" w:sz="0" w:space="0" w:color="auto"/>
          </w:divBdr>
        </w:div>
        <w:div w:id="407725889">
          <w:marLeft w:val="0"/>
          <w:marRight w:val="0"/>
          <w:marTop w:val="0"/>
          <w:marBottom w:val="0"/>
          <w:divBdr>
            <w:top w:val="none" w:sz="0" w:space="0" w:color="auto"/>
            <w:left w:val="none" w:sz="0" w:space="0" w:color="auto"/>
            <w:bottom w:val="none" w:sz="0" w:space="0" w:color="auto"/>
            <w:right w:val="none" w:sz="0" w:space="0" w:color="auto"/>
          </w:divBdr>
        </w:div>
        <w:div w:id="1457944219">
          <w:marLeft w:val="0"/>
          <w:marRight w:val="0"/>
          <w:marTop w:val="0"/>
          <w:marBottom w:val="0"/>
          <w:divBdr>
            <w:top w:val="none" w:sz="0" w:space="0" w:color="auto"/>
            <w:left w:val="none" w:sz="0" w:space="0" w:color="auto"/>
            <w:bottom w:val="none" w:sz="0" w:space="0" w:color="auto"/>
            <w:right w:val="none" w:sz="0" w:space="0" w:color="auto"/>
          </w:divBdr>
        </w:div>
        <w:div w:id="1410077467">
          <w:marLeft w:val="0"/>
          <w:marRight w:val="0"/>
          <w:marTop w:val="0"/>
          <w:marBottom w:val="0"/>
          <w:divBdr>
            <w:top w:val="none" w:sz="0" w:space="0" w:color="auto"/>
            <w:left w:val="none" w:sz="0" w:space="0" w:color="auto"/>
            <w:bottom w:val="none" w:sz="0" w:space="0" w:color="auto"/>
            <w:right w:val="none" w:sz="0" w:space="0" w:color="auto"/>
          </w:divBdr>
        </w:div>
        <w:div w:id="1864128294">
          <w:marLeft w:val="0"/>
          <w:marRight w:val="0"/>
          <w:marTop w:val="0"/>
          <w:marBottom w:val="0"/>
          <w:divBdr>
            <w:top w:val="none" w:sz="0" w:space="0" w:color="auto"/>
            <w:left w:val="none" w:sz="0" w:space="0" w:color="auto"/>
            <w:bottom w:val="none" w:sz="0" w:space="0" w:color="auto"/>
            <w:right w:val="none" w:sz="0" w:space="0" w:color="auto"/>
          </w:divBdr>
        </w:div>
        <w:div w:id="1614826309">
          <w:marLeft w:val="0"/>
          <w:marRight w:val="0"/>
          <w:marTop w:val="0"/>
          <w:marBottom w:val="0"/>
          <w:divBdr>
            <w:top w:val="none" w:sz="0" w:space="0" w:color="auto"/>
            <w:left w:val="none" w:sz="0" w:space="0" w:color="auto"/>
            <w:bottom w:val="none" w:sz="0" w:space="0" w:color="auto"/>
            <w:right w:val="none" w:sz="0" w:space="0" w:color="auto"/>
          </w:divBdr>
        </w:div>
        <w:div w:id="703483101">
          <w:marLeft w:val="0"/>
          <w:marRight w:val="0"/>
          <w:marTop w:val="0"/>
          <w:marBottom w:val="0"/>
          <w:divBdr>
            <w:top w:val="none" w:sz="0" w:space="0" w:color="auto"/>
            <w:left w:val="none" w:sz="0" w:space="0" w:color="auto"/>
            <w:bottom w:val="none" w:sz="0" w:space="0" w:color="auto"/>
            <w:right w:val="none" w:sz="0" w:space="0" w:color="auto"/>
          </w:divBdr>
        </w:div>
        <w:div w:id="1366518417">
          <w:marLeft w:val="0"/>
          <w:marRight w:val="0"/>
          <w:marTop w:val="0"/>
          <w:marBottom w:val="0"/>
          <w:divBdr>
            <w:top w:val="none" w:sz="0" w:space="0" w:color="auto"/>
            <w:left w:val="none" w:sz="0" w:space="0" w:color="auto"/>
            <w:bottom w:val="none" w:sz="0" w:space="0" w:color="auto"/>
            <w:right w:val="none" w:sz="0" w:space="0" w:color="auto"/>
          </w:divBdr>
        </w:div>
        <w:div w:id="1462308223">
          <w:marLeft w:val="0"/>
          <w:marRight w:val="0"/>
          <w:marTop w:val="0"/>
          <w:marBottom w:val="0"/>
          <w:divBdr>
            <w:top w:val="none" w:sz="0" w:space="0" w:color="auto"/>
            <w:left w:val="none" w:sz="0" w:space="0" w:color="auto"/>
            <w:bottom w:val="none" w:sz="0" w:space="0" w:color="auto"/>
            <w:right w:val="none" w:sz="0" w:space="0" w:color="auto"/>
          </w:divBdr>
        </w:div>
        <w:div w:id="972488895">
          <w:marLeft w:val="0"/>
          <w:marRight w:val="0"/>
          <w:marTop w:val="0"/>
          <w:marBottom w:val="0"/>
          <w:divBdr>
            <w:top w:val="none" w:sz="0" w:space="0" w:color="auto"/>
            <w:left w:val="none" w:sz="0" w:space="0" w:color="auto"/>
            <w:bottom w:val="none" w:sz="0" w:space="0" w:color="auto"/>
            <w:right w:val="none" w:sz="0" w:space="0" w:color="auto"/>
          </w:divBdr>
        </w:div>
        <w:div w:id="520168120">
          <w:marLeft w:val="0"/>
          <w:marRight w:val="0"/>
          <w:marTop w:val="0"/>
          <w:marBottom w:val="0"/>
          <w:divBdr>
            <w:top w:val="none" w:sz="0" w:space="0" w:color="auto"/>
            <w:left w:val="none" w:sz="0" w:space="0" w:color="auto"/>
            <w:bottom w:val="none" w:sz="0" w:space="0" w:color="auto"/>
            <w:right w:val="none" w:sz="0" w:space="0" w:color="auto"/>
          </w:divBdr>
        </w:div>
        <w:div w:id="77480584">
          <w:marLeft w:val="0"/>
          <w:marRight w:val="0"/>
          <w:marTop w:val="0"/>
          <w:marBottom w:val="0"/>
          <w:divBdr>
            <w:top w:val="none" w:sz="0" w:space="0" w:color="auto"/>
            <w:left w:val="none" w:sz="0" w:space="0" w:color="auto"/>
            <w:bottom w:val="none" w:sz="0" w:space="0" w:color="auto"/>
            <w:right w:val="none" w:sz="0" w:space="0" w:color="auto"/>
          </w:divBdr>
        </w:div>
        <w:div w:id="169224050">
          <w:marLeft w:val="0"/>
          <w:marRight w:val="0"/>
          <w:marTop w:val="0"/>
          <w:marBottom w:val="0"/>
          <w:divBdr>
            <w:top w:val="none" w:sz="0" w:space="0" w:color="auto"/>
            <w:left w:val="none" w:sz="0" w:space="0" w:color="auto"/>
            <w:bottom w:val="none" w:sz="0" w:space="0" w:color="auto"/>
            <w:right w:val="none" w:sz="0" w:space="0" w:color="auto"/>
          </w:divBdr>
        </w:div>
        <w:div w:id="1168447432">
          <w:marLeft w:val="0"/>
          <w:marRight w:val="0"/>
          <w:marTop w:val="0"/>
          <w:marBottom w:val="0"/>
          <w:divBdr>
            <w:top w:val="none" w:sz="0" w:space="0" w:color="auto"/>
            <w:left w:val="none" w:sz="0" w:space="0" w:color="auto"/>
            <w:bottom w:val="none" w:sz="0" w:space="0" w:color="auto"/>
            <w:right w:val="none" w:sz="0" w:space="0" w:color="auto"/>
          </w:divBdr>
        </w:div>
        <w:div w:id="1878345574">
          <w:marLeft w:val="0"/>
          <w:marRight w:val="0"/>
          <w:marTop w:val="0"/>
          <w:marBottom w:val="0"/>
          <w:divBdr>
            <w:top w:val="none" w:sz="0" w:space="0" w:color="auto"/>
            <w:left w:val="none" w:sz="0" w:space="0" w:color="auto"/>
            <w:bottom w:val="none" w:sz="0" w:space="0" w:color="auto"/>
            <w:right w:val="none" w:sz="0" w:space="0" w:color="auto"/>
          </w:divBdr>
        </w:div>
        <w:div w:id="792093993">
          <w:marLeft w:val="0"/>
          <w:marRight w:val="0"/>
          <w:marTop w:val="0"/>
          <w:marBottom w:val="0"/>
          <w:divBdr>
            <w:top w:val="none" w:sz="0" w:space="0" w:color="auto"/>
            <w:left w:val="none" w:sz="0" w:space="0" w:color="auto"/>
            <w:bottom w:val="none" w:sz="0" w:space="0" w:color="auto"/>
            <w:right w:val="none" w:sz="0" w:space="0" w:color="auto"/>
          </w:divBdr>
          <w:divsChild>
            <w:div w:id="903948610">
              <w:marLeft w:val="0"/>
              <w:marRight w:val="0"/>
              <w:marTop w:val="0"/>
              <w:marBottom w:val="0"/>
              <w:divBdr>
                <w:top w:val="none" w:sz="0" w:space="0" w:color="auto"/>
                <w:left w:val="none" w:sz="0" w:space="0" w:color="auto"/>
                <w:bottom w:val="none" w:sz="0" w:space="0" w:color="auto"/>
                <w:right w:val="none" w:sz="0" w:space="0" w:color="auto"/>
              </w:divBdr>
            </w:div>
            <w:div w:id="1639721857">
              <w:marLeft w:val="0"/>
              <w:marRight w:val="0"/>
              <w:marTop w:val="0"/>
              <w:marBottom w:val="0"/>
              <w:divBdr>
                <w:top w:val="none" w:sz="0" w:space="0" w:color="auto"/>
                <w:left w:val="none" w:sz="0" w:space="0" w:color="auto"/>
                <w:bottom w:val="none" w:sz="0" w:space="0" w:color="auto"/>
                <w:right w:val="none" w:sz="0" w:space="0" w:color="auto"/>
              </w:divBdr>
            </w:div>
            <w:div w:id="2082631079">
              <w:marLeft w:val="0"/>
              <w:marRight w:val="0"/>
              <w:marTop w:val="0"/>
              <w:marBottom w:val="0"/>
              <w:divBdr>
                <w:top w:val="none" w:sz="0" w:space="0" w:color="auto"/>
                <w:left w:val="none" w:sz="0" w:space="0" w:color="auto"/>
                <w:bottom w:val="none" w:sz="0" w:space="0" w:color="auto"/>
                <w:right w:val="none" w:sz="0" w:space="0" w:color="auto"/>
              </w:divBdr>
            </w:div>
            <w:div w:id="1221597089">
              <w:marLeft w:val="0"/>
              <w:marRight w:val="0"/>
              <w:marTop w:val="0"/>
              <w:marBottom w:val="0"/>
              <w:divBdr>
                <w:top w:val="none" w:sz="0" w:space="0" w:color="auto"/>
                <w:left w:val="none" w:sz="0" w:space="0" w:color="auto"/>
                <w:bottom w:val="none" w:sz="0" w:space="0" w:color="auto"/>
                <w:right w:val="none" w:sz="0" w:space="0" w:color="auto"/>
              </w:divBdr>
            </w:div>
            <w:div w:id="2124493061">
              <w:marLeft w:val="0"/>
              <w:marRight w:val="0"/>
              <w:marTop w:val="0"/>
              <w:marBottom w:val="0"/>
              <w:divBdr>
                <w:top w:val="none" w:sz="0" w:space="0" w:color="auto"/>
                <w:left w:val="none" w:sz="0" w:space="0" w:color="auto"/>
                <w:bottom w:val="none" w:sz="0" w:space="0" w:color="auto"/>
                <w:right w:val="none" w:sz="0" w:space="0" w:color="auto"/>
              </w:divBdr>
            </w:div>
            <w:div w:id="294988607">
              <w:marLeft w:val="0"/>
              <w:marRight w:val="0"/>
              <w:marTop w:val="0"/>
              <w:marBottom w:val="0"/>
              <w:divBdr>
                <w:top w:val="none" w:sz="0" w:space="0" w:color="auto"/>
                <w:left w:val="none" w:sz="0" w:space="0" w:color="auto"/>
                <w:bottom w:val="none" w:sz="0" w:space="0" w:color="auto"/>
                <w:right w:val="none" w:sz="0" w:space="0" w:color="auto"/>
              </w:divBdr>
            </w:div>
            <w:div w:id="391079903">
              <w:marLeft w:val="0"/>
              <w:marRight w:val="0"/>
              <w:marTop w:val="0"/>
              <w:marBottom w:val="0"/>
              <w:divBdr>
                <w:top w:val="none" w:sz="0" w:space="0" w:color="auto"/>
                <w:left w:val="none" w:sz="0" w:space="0" w:color="auto"/>
                <w:bottom w:val="none" w:sz="0" w:space="0" w:color="auto"/>
                <w:right w:val="none" w:sz="0" w:space="0" w:color="auto"/>
              </w:divBdr>
            </w:div>
            <w:div w:id="1909145277">
              <w:marLeft w:val="0"/>
              <w:marRight w:val="0"/>
              <w:marTop w:val="0"/>
              <w:marBottom w:val="0"/>
              <w:divBdr>
                <w:top w:val="none" w:sz="0" w:space="0" w:color="auto"/>
                <w:left w:val="none" w:sz="0" w:space="0" w:color="auto"/>
                <w:bottom w:val="none" w:sz="0" w:space="0" w:color="auto"/>
                <w:right w:val="none" w:sz="0" w:space="0" w:color="auto"/>
              </w:divBdr>
            </w:div>
            <w:div w:id="2050491483">
              <w:marLeft w:val="0"/>
              <w:marRight w:val="0"/>
              <w:marTop w:val="0"/>
              <w:marBottom w:val="0"/>
              <w:divBdr>
                <w:top w:val="none" w:sz="0" w:space="0" w:color="auto"/>
                <w:left w:val="none" w:sz="0" w:space="0" w:color="auto"/>
                <w:bottom w:val="none" w:sz="0" w:space="0" w:color="auto"/>
                <w:right w:val="none" w:sz="0" w:space="0" w:color="auto"/>
              </w:divBdr>
            </w:div>
            <w:div w:id="719599359">
              <w:marLeft w:val="0"/>
              <w:marRight w:val="0"/>
              <w:marTop w:val="0"/>
              <w:marBottom w:val="0"/>
              <w:divBdr>
                <w:top w:val="none" w:sz="0" w:space="0" w:color="auto"/>
                <w:left w:val="none" w:sz="0" w:space="0" w:color="auto"/>
                <w:bottom w:val="none" w:sz="0" w:space="0" w:color="auto"/>
                <w:right w:val="none" w:sz="0" w:space="0" w:color="auto"/>
              </w:divBdr>
            </w:div>
            <w:div w:id="1637180040">
              <w:marLeft w:val="0"/>
              <w:marRight w:val="0"/>
              <w:marTop w:val="0"/>
              <w:marBottom w:val="0"/>
              <w:divBdr>
                <w:top w:val="none" w:sz="0" w:space="0" w:color="auto"/>
                <w:left w:val="none" w:sz="0" w:space="0" w:color="auto"/>
                <w:bottom w:val="none" w:sz="0" w:space="0" w:color="auto"/>
                <w:right w:val="none" w:sz="0" w:space="0" w:color="auto"/>
              </w:divBdr>
            </w:div>
            <w:div w:id="368115822">
              <w:marLeft w:val="0"/>
              <w:marRight w:val="0"/>
              <w:marTop w:val="0"/>
              <w:marBottom w:val="0"/>
              <w:divBdr>
                <w:top w:val="none" w:sz="0" w:space="0" w:color="auto"/>
                <w:left w:val="none" w:sz="0" w:space="0" w:color="auto"/>
                <w:bottom w:val="none" w:sz="0" w:space="0" w:color="auto"/>
                <w:right w:val="none" w:sz="0" w:space="0" w:color="auto"/>
              </w:divBdr>
            </w:div>
            <w:div w:id="191305610">
              <w:marLeft w:val="0"/>
              <w:marRight w:val="0"/>
              <w:marTop w:val="0"/>
              <w:marBottom w:val="0"/>
              <w:divBdr>
                <w:top w:val="none" w:sz="0" w:space="0" w:color="auto"/>
                <w:left w:val="none" w:sz="0" w:space="0" w:color="auto"/>
                <w:bottom w:val="none" w:sz="0" w:space="0" w:color="auto"/>
                <w:right w:val="none" w:sz="0" w:space="0" w:color="auto"/>
              </w:divBdr>
            </w:div>
            <w:div w:id="213129440">
              <w:marLeft w:val="0"/>
              <w:marRight w:val="0"/>
              <w:marTop w:val="0"/>
              <w:marBottom w:val="0"/>
              <w:divBdr>
                <w:top w:val="none" w:sz="0" w:space="0" w:color="auto"/>
                <w:left w:val="none" w:sz="0" w:space="0" w:color="auto"/>
                <w:bottom w:val="none" w:sz="0" w:space="0" w:color="auto"/>
                <w:right w:val="none" w:sz="0" w:space="0" w:color="auto"/>
              </w:divBdr>
            </w:div>
            <w:div w:id="1404328237">
              <w:marLeft w:val="0"/>
              <w:marRight w:val="0"/>
              <w:marTop w:val="0"/>
              <w:marBottom w:val="0"/>
              <w:divBdr>
                <w:top w:val="none" w:sz="0" w:space="0" w:color="auto"/>
                <w:left w:val="none" w:sz="0" w:space="0" w:color="auto"/>
                <w:bottom w:val="none" w:sz="0" w:space="0" w:color="auto"/>
                <w:right w:val="none" w:sz="0" w:space="0" w:color="auto"/>
              </w:divBdr>
            </w:div>
            <w:div w:id="986593925">
              <w:marLeft w:val="0"/>
              <w:marRight w:val="0"/>
              <w:marTop w:val="0"/>
              <w:marBottom w:val="0"/>
              <w:divBdr>
                <w:top w:val="none" w:sz="0" w:space="0" w:color="auto"/>
                <w:left w:val="none" w:sz="0" w:space="0" w:color="auto"/>
                <w:bottom w:val="none" w:sz="0" w:space="0" w:color="auto"/>
                <w:right w:val="none" w:sz="0" w:space="0" w:color="auto"/>
              </w:divBdr>
            </w:div>
            <w:div w:id="220212227">
              <w:marLeft w:val="0"/>
              <w:marRight w:val="0"/>
              <w:marTop w:val="0"/>
              <w:marBottom w:val="0"/>
              <w:divBdr>
                <w:top w:val="none" w:sz="0" w:space="0" w:color="auto"/>
                <w:left w:val="none" w:sz="0" w:space="0" w:color="auto"/>
                <w:bottom w:val="none" w:sz="0" w:space="0" w:color="auto"/>
                <w:right w:val="none" w:sz="0" w:space="0" w:color="auto"/>
              </w:divBdr>
            </w:div>
            <w:div w:id="2099937123">
              <w:marLeft w:val="0"/>
              <w:marRight w:val="0"/>
              <w:marTop w:val="0"/>
              <w:marBottom w:val="0"/>
              <w:divBdr>
                <w:top w:val="none" w:sz="0" w:space="0" w:color="auto"/>
                <w:left w:val="none" w:sz="0" w:space="0" w:color="auto"/>
                <w:bottom w:val="none" w:sz="0" w:space="0" w:color="auto"/>
                <w:right w:val="none" w:sz="0" w:space="0" w:color="auto"/>
              </w:divBdr>
            </w:div>
            <w:div w:id="709839161">
              <w:marLeft w:val="0"/>
              <w:marRight w:val="0"/>
              <w:marTop w:val="0"/>
              <w:marBottom w:val="0"/>
              <w:divBdr>
                <w:top w:val="none" w:sz="0" w:space="0" w:color="auto"/>
                <w:left w:val="none" w:sz="0" w:space="0" w:color="auto"/>
                <w:bottom w:val="none" w:sz="0" w:space="0" w:color="auto"/>
                <w:right w:val="none" w:sz="0" w:space="0" w:color="auto"/>
              </w:divBdr>
            </w:div>
            <w:div w:id="969476004">
              <w:marLeft w:val="0"/>
              <w:marRight w:val="0"/>
              <w:marTop w:val="0"/>
              <w:marBottom w:val="0"/>
              <w:divBdr>
                <w:top w:val="none" w:sz="0" w:space="0" w:color="auto"/>
                <w:left w:val="none" w:sz="0" w:space="0" w:color="auto"/>
                <w:bottom w:val="none" w:sz="0" w:space="0" w:color="auto"/>
                <w:right w:val="none" w:sz="0" w:space="0" w:color="auto"/>
              </w:divBdr>
            </w:div>
          </w:divsChild>
        </w:div>
        <w:div w:id="2088258973">
          <w:marLeft w:val="0"/>
          <w:marRight w:val="0"/>
          <w:marTop w:val="0"/>
          <w:marBottom w:val="0"/>
          <w:divBdr>
            <w:top w:val="none" w:sz="0" w:space="0" w:color="auto"/>
            <w:left w:val="none" w:sz="0" w:space="0" w:color="auto"/>
            <w:bottom w:val="none" w:sz="0" w:space="0" w:color="auto"/>
            <w:right w:val="none" w:sz="0" w:space="0" w:color="auto"/>
          </w:divBdr>
        </w:div>
        <w:div w:id="208886782">
          <w:marLeft w:val="0"/>
          <w:marRight w:val="0"/>
          <w:marTop w:val="0"/>
          <w:marBottom w:val="0"/>
          <w:divBdr>
            <w:top w:val="none" w:sz="0" w:space="0" w:color="auto"/>
            <w:left w:val="none" w:sz="0" w:space="0" w:color="auto"/>
            <w:bottom w:val="none" w:sz="0" w:space="0" w:color="auto"/>
            <w:right w:val="none" w:sz="0" w:space="0" w:color="auto"/>
          </w:divBdr>
        </w:div>
        <w:div w:id="1181360502">
          <w:marLeft w:val="0"/>
          <w:marRight w:val="0"/>
          <w:marTop w:val="0"/>
          <w:marBottom w:val="0"/>
          <w:divBdr>
            <w:top w:val="none" w:sz="0" w:space="0" w:color="auto"/>
            <w:left w:val="none" w:sz="0" w:space="0" w:color="auto"/>
            <w:bottom w:val="none" w:sz="0" w:space="0" w:color="auto"/>
            <w:right w:val="none" w:sz="0" w:space="0" w:color="auto"/>
          </w:divBdr>
        </w:div>
        <w:div w:id="1339231349">
          <w:marLeft w:val="0"/>
          <w:marRight w:val="0"/>
          <w:marTop w:val="0"/>
          <w:marBottom w:val="0"/>
          <w:divBdr>
            <w:top w:val="none" w:sz="0" w:space="0" w:color="auto"/>
            <w:left w:val="none" w:sz="0" w:space="0" w:color="auto"/>
            <w:bottom w:val="none" w:sz="0" w:space="0" w:color="auto"/>
            <w:right w:val="none" w:sz="0" w:space="0" w:color="auto"/>
          </w:divBdr>
        </w:div>
        <w:div w:id="1924365447">
          <w:marLeft w:val="0"/>
          <w:marRight w:val="0"/>
          <w:marTop w:val="0"/>
          <w:marBottom w:val="0"/>
          <w:divBdr>
            <w:top w:val="none" w:sz="0" w:space="0" w:color="auto"/>
            <w:left w:val="none" w:sz="0" w:space="0" w:color="auto"/>
            <w:bottom w:val="none" w:sz="0" w:space="0" w:color="auto"/>
            <w:right w:val="none" w:sz="0" w:space="0" w:color="auto"/>
          </w:divBdr>
        </w:div>
        <w:div w:id="2111312284">
          <w:marLeft w:val="0"/>
          <w:marRight w:val="0"/>
          <w:marTop w:val="0"/>
          <w:marBottom w:val="0"/>
          <w:divBdr>
            <w:top w:val="none" w:sz="0" w:space="0" w:color="auto"/>
            <w:left w:val="none" w:sz="0" w:space="0" w:color="auto"/>
            <w:bottom w:val="none" w:sz="0" w:space="0" w:color="auto"/>
            <w:right w:val="none" w:sz="0" w:space="0" w:color="auto"/>
          </w:divBdr>
        </w:div>
        <w:div w:id="698512609">
          <w:marLeft w:val="0"/>
          <w:marRight w:val="0"/>
          <w:marTop w:val="0"/>
          <w:marBottom w:val="0"/>
          <w:divBdr>
            <w:top w:val="none" w:sz="0" w:space="0" w:color="auto"/>
            <w:left w:val="none" w:sz="0" w:space="0" w:color="auto"/>
            <w:bottom w:val="none" w:sz="0" w:space="0" w:color="auto"/>
            <w:right w:val="none" w:sz="0" w:space="0" w:color="auto"/>
          </w:divBdr>
        </w:div>
        <w:div w:id="94790538">
          <w:marLeft w:val="0"/>
          <w:marRight w:val="0"/>
          <w:marTop w:val="0"/>
          <w:marBottom w:val="0"/>
          <w:divBdr>
            <w:top w:val="none" w:sz="0" w:space="0" w:color="auto"/>
            <w:left w:val="none" w:sz="0" w:space="0" w:color="auto"/>
            <w:bottom w:val="none" w:sz="0" w:space="0" w:color="auto"/>
            <w:right w:val="none" w:sz="0" w:space="0" w:color="auto"/>
          </w:divBdr>
        </w:div>
        <w:div w:id="1484734730">
          <w:marLeft w:val="0"/>
          <w:marRight w:val="0"/>
          <w:marTop w:val="0"/>
          <w:marBottom w:val="0"/>
          <w:divBdr>
            <w:top w:val="none" w:sz="0" w:space="0" w:color="auto"/>
            <w:left w:val="none" w:sz="0" w:space="0" w:color="auto"/>
            <w:bottom w:val="none" w:sz="0" w:space="0" w:color="auto"/>
            <w:right w:val="none" w:sz="0" w:space="0" w:color="auto"/>
          </w:divBdr>
        </w:div>
        <w:div w:id="1056440443">
          <w:marLeft w:val="0"/>
          <w:marRight w:val="0"/>
          <w:marTop w:val="0"/>
          <w:marBottom w:val="0"/>
          <w:divBdr>
            <w:top w:val="none" w:sz="0" w:space="0" w:color="auto"/>
            <w:left w:val="none" w:sz="0" w:space="0" w:color="auto"/>
            <w:bottom w:val="none" w:sz="0" w:space="0" w:color="auto"/>
            <w:right w:val="none" w:sz="0" w:space="0" w:color="auto"/>
          </w:divBdr>
        </w:div>
        <w:div w:id="71246157">
          <w:marLeft w:val="0"/>
          <w:marRight w:val="0"/>
          <w:marTop w:val="0"/>
          <w:marBottom w:val="0"/>
          <w:divBdr>
            <w:top w:val="none" w:sz="0" w:space="0" w:color="auto"/>
            <w:left w:val="none" w:sz="0" w:space="0" w:color="auto"/>
            <w:bottom w:val="none" w:sz="0" w:space="0" w:color="auto"/>
            <w:right w:val="none" w:sz="0" w:space="0" w:color="auto"/>
          </w:divBdr>
        </w:div>
        <w:div w:id="255671510">
          <w:marLeft w:val="0"/>
          <w:marRight w:val="0"/>
          <w:marTop w:val="0"/>
          <w:marBottom w:val="0"/>
          <w:divBdr>
            <w:top w:val="none" w:sz="0" w:space="0" w:color="auto"/>
            <w:left w:val="none" w:sz="0" w:space="0" w:color="auto"/>
            <w:bottom w:val="none" w:sz="0" w:space="0" w:color="auto"/>
            <w:right w:val="none" w:sz="0" w:space="0" w:color="auto"/>
          </w:divBdr>
        </w:div>
        <w:div w:id="1836070264">
          <w:marLeft w:val="0"/>
          <w:marRight w:val="0"/>
          <w:marTop w:val="0"/>
          <w:marBottom w:val="0"/>
          <w:divBdr>
            <w:top w:val="none" w:sz="0" w:space="0" w:color="auto"/>
            <w:left w:val="none" w:sz="0" w:space="0" w:color="auto"/>
            <w:bottom w:val="none" w:sz="0" w:space="0" w:color="auto"/>
            <w:right w:val="none" w:sz="0" w:space="0" w:color="auto"/>
          </w:divBdr>
        </w:div>
        <w:div w:id="1448694407">
          <w:marLeft w:val="0"/>
          <w:marRight w:val="0"/>
          <w:marTop w:val="0"/>
          <w:marBottom w:val="0"/>
          <w:divBdr>
            <w:top w:val="none" w:sz="0" w:space="0" w:color="auto"/>
            <w:left w:val="none" w:sz="0" w:space="0" w:color="auto"/>
            <w:bottom w:val="none" w:sz="0" w:space="0" w:color="auto"/>
            <w:right w:val="none" w:sz="0" w:space="0" w:color="auto"/>
          </w:divBdr>
        </w:div>
        <w:div w:id="578439892">
          <w:marLeft w:val="0"/>
          <w:marRight w:val="0"/>
          <w:marTop w:val="0"/>
          <w:marBottom w:val="0"/>
          <w:divBdr>
            <w:top w:val="none" w:sz="0" w:space="0" w:color="auto"/>
            <w:left w:val="none" w:sz="0" w:space="0" w:color="auto"/>
            <w:bottom w:val="none" w:sz="0" w:space="0" w:color="auto"/>
            <w:right w:val="none" w:sz="0" w:space="0" w:color="auto"/>
          </w:divBdr>
        </w:div>
        <w:div w:id="1044213668">
          <w:marLeft w:val="0"/>
          <w:marRight w:val="0"/>
          <w:marTop w:val="0"/>
          <w:marBottom w:val="0"/>
          <w:divBdr>
            <w:top w:val="none" w:sz="0" w:space="0" w:color="auto"/>
            <w:left w:val="none" w:sz="0" w:space="0" w:color="auto"/>
            <w:bottom w:val="none" w:sz="0" w:space="0" w:color="auto"/>
            <w:right w:val="none" w:sz="0" w:space="0" w:color="auto"/>
          </w:divBdr>
        </w:div>
        <w:div w:id="464470652">
          <w:marLeft w:val="0"/>
          <w:marRight w:val="0"/>
          <w:marTop w:val="0"/>
          <w:marBottom w:val="0"/>
          <w:divBdr>
            <w:top w:val="none" w:sz="0" w:space="0" w:color="auto"/>
            <w:left w:val="none" w:sz="0" w:space="0" w:color="auto"/>
            <w:bottom w:val="none" w:sz="0" w:space="0" w:color="auto"/>
            <w:right w:val="none" w:sz="0" w:space="0" w:color="auto"/>
          </w:divBdr>
        </w:div>
      </w:divsChild>
    </w:div>
    <w:div w:id="822359473">
      <w:bodyDiv w:val="1"/>
      <w:marLeft w:val="0"/>
      <w:marRight w:val="0"/>
      <w:marTop w:val="0"/>
      <w:marBottom w:val="0"/>
      <w:divBdr>
        <w:top w:val="none" w:sz="0" w:space="0" w:color="auto"/>
        <w:left w:val="none" w:sz="0" w:space="0" w:color="auto"/>
        <w:bottom w:val="none" w:sz="0" w:space="0" w:color="auto"/>
        <w:right w:val="none" w:sz="0" w:space="0" w:color="auto"/>
      </w:divBdr>
      <w:divsChild>
        <w:div w:id="610479707">
          <w:marLeft w:val="0"/>
          <w:marRight w:val="0"/>
          <w:marTop w:val="0"/>
          <w:marBottom w:val="0"/>
          <w:divBdr>
            <w:top w:val="none" w:sz="0" w:space="0" w:color="auto"/>
            <w:left w:val="none" w:sz="0" w:space="0" w:color="auto"/>
            <w:bottom w:val="none" w:sz="0" w:space="0" w:color="auto"/>
            <w:right w:val="none" w:sz="0" w:space="0" w:color="auto"/>
          </w:divBdr>
        </w:div>
        <w:div w:id="1571960966">
          <w:marLeft w:val="0"/>
          <w:marRight w:val="0"/>
          <w:marTop w:val="0"/>
          <w:marBottom w:val="0"/>
          <w:divBdr>
            <w:top w:val="none" w:sz="0" w:space="0" w:color="auto"/>
            <w:left w:val="none" w:sz="0" w:space="0" w:color="auto"/>
            <w:bottom w:val="none" w:sz="0" w:space="0" w:color="auto"/>
            <w:right w:val="none" w:sz="0" w:space="0" w:color="auto"/>
          </w:divBdr>
        </w:div>
        <w:div w:id="343944205">
          <w:marLeft w:val="0"/>
          <w:marRight w:val="0"/>
          <w:marTop w:val="0"/>
          <w:marBottom w:val="0"/>
          <w:divBdr>
            <w:top w:val="none" w:sz="0" w:space="0" w:color="auto"/>
            <w:left w:val="none" w:sz="0" w:space="0" w:color="auto"/>
            <w:bottom w:val="none" w:sz="0" w:space="0" w:color="auto"/>
            <w:right w:val="none" w:sz="0" w:space="0" w:color="auto"/>
          </w:divBdr>
        </w:div>
        <w:div w:id="1965186664">
          <w:marLeft w:val="0"/>
          <w:marRight w:val="0"/>
          <w:marTop w:val="0"/>
          <w:marBottom w:val="0"/>
          <w:divBdr>
            <w:top w:val="none" w:sz="0" w:space="0" w:color="auto"/>
            <w:left w:val="none" w:sz="0" w:space="0" w:color="auto"/>
            <w:bottom w:val="none" w:sz="0" w:space="0" w:color="auto"/>
            <w:right w:val="none" w:sz="0" w:space="0" w:color="auto"/>
          </w:divBdr>
        </w:div>
        <w:div w:id="1541867155">
          <w:marLeft w:val="0"/>
          <w:marRight w:val="0"/>
          <w:marTop w:val="0"/>
          <w:marBottom w:val="0"/>
          <w:divBdr>
            <w:top w:val="none" w:sz="0" w:space="0" w:color="auto"/>
            <w:left w:val="none" w:sz="0" w:space="0" w:color="auto"/>
            <w:bottom w:val="none" w:sz="0" w:space="0" w:color="auto"/>
            <w:right w:val="none" w:sz="0" w:space="0" w:color="auto"/>
          </w:divBdr>
        </w:div>
        <w:div w:id="998576488">
          <w:marLeft w:val="0"/>
          <w:marRight w:val="0"/>
          <w:marTop w:val="0"/>
          <w:marBottom w:val="0"/>
          <w:divBdr>
            <w:top w:val="none" w:sz="0" w:space="0" w:color="auto"/>
            <w:left w:val="none" w:sz="0" w:space="0" w:color="auto"/>
            <w:bottom w:val="none" w:sz="0" w:space="0" w:color="auto"/>
            <w:right w:val="none" w:sz="0" w:space="0" w:color="auto"/>
          </w:divBdr>
        </w:div>
        <w:div w:id="1474567992">
          <w:marLeft w:val="0"/>
          <w:marRight w:val="0"/>
          <w:marTop w:val="0"/>
          <w:marBottom w:val="0"/>
          <w:divBdr>
            <w:top w:val="none" w:sz="0" w:space="0" w:color="auto"/>
            <w:left w:val="none" w:sz="0" w:space="0" w:color="auto"/>
            <w:bottom w:val="none" w:sz="0" w:space="0" w:color="auto"/>
            <w:right w:val="none" w:sz="0" w:space="0" w:color="auto"/>
          </w:divBdr>
        </w:div>
      </w:divsChild>
    </w:div>
    <w:div w:id="1374385306">
      <w:bodyDiv w:val="1"/>
      <w:marLeft w:val="0"/>
      <w:marRight w:val="0"/>
      <w:marTop w:val="0"/>
      <w:marBottom w:val="0"/>
      <w:divBdr>
        <w:top w:val="none" w:sz="0" w:space="0" w:color="auto"/>
        <w:left w:val="none" w:sz="0" w:space="0" w:color="auto"/>
        <w:bottom w:val="none" w:sz="0" w:space="0" w:color="auto"/>
        <w:right w:val="none" w:sz="0" w:space="0" w:color="auto"/>
      </w:divBdr>
      <w:divsChild>
        <w:div w:id="1169633412">
          <w:marLeft w:val="0"/>
          <w:marRight w:val="0"/>
          <w:marTop w:val="0"/>
          <w:marBottom w:val="0"/>
          <w:divBdr>
            <w:top w:val="none" w:sz="0" w:space="0" w:color="auto"/>
            <w:left w:val="none" w:sz="0" w:space="0" w:color="auto"/>
            <w:bottom w:val="none" w:sz="0" w:space="0" w:color="auto"/>
            <w:right w:val="none" w:sz="0" w:space="0" w:color="auto"/>
          </w:divBdr>
        </w:div>
        <w:div w:id="1730952749">
          <w:marLeft w:val="0"/>
          <w:marRight w:val="0"/>
          <w:marTop w:val="0"/>
          <w:marBottom w:val="0"/>
          <w:divBdr>
            <w:top w:val="none" w:sz="0" w:space="0" w:color="auto"/>
            <w:left w:val="none" w:sz="0" w:space="0" w:color="auto"/>
            <w:bottom w:val="none" w:sz="0" w:space="0" w:color="auto"/>
            <w:right w:val="none" w:sz="0" w:space="0" w:color="auto"/>
          </w:divBdr>
          <w:divsChild>
            <w:div w:id="716902714">
              <w:marLeft w:val="0"/>
              <w:marRight w:val="0"/>
              <w:marTop w:val="0"/>
              <w:marBottom w:val="0"/>
              <w:divBdr>
                <w:top w:val="none" w:sz="0" w:space="0" w:color="auto"/>
                <w:left w:val="none" w:sz="0" w:space="0" w:color="auto"/>
                <w:bottom w:val="none" w:sz="0" w:space="0" w:color="auto"/>
                <w:right w:val="none" w:sz="0" w:space="0" w:color="auto"/>
              </w:divBdr>
            </w:div>
          </w:divsChild>
        </w:div>
        <w:div w:id="1180389065">
          <w:marLeft w:val="0"/>
          <w:marRight w:val="0"/>
          <w:marTop w:val="0"/>
          <w:marBottom w:val="0"/>
          <w:divBdr>
            <w:top w:val="none" w:sz="0" w:space="0" w:color="auto"/>
            <w:left w:val="none" w:sz="0" w:space="0" w:color="auto"/>
            <w:bottom w:val="none" w:sz="0" w:space="0" w:color="auto"/>
            <w:right w:val="none" w:sz="0" w:space="0" w:color="auto"/>
          </w:divBdr>
          <w:divsChild>
            <w:div w:id="2024939256">
              <w:marLeft w:val="0"/>
              <w:marRight w:val="0"/>
              <w:marTop w:val="0"/>
              <w:marBottom w:val="0"/>
              <w:divBdr>
                <w:top w:val="none" w:sz="0" w:space="0" w:color="auto"/>
                <w:left w:val="none" w:sz="0" w:space="0" w:color="auto"/>
                <w:bottom w:val="none" w:sz="0" w:space="0" w:color="auto"/>
                <w:right w:val="none" w:sz="0" w:space="0" w:color="auto"/>
              </w:divBdr>
            </w:div>
            <w:div w:id="364252445">
              <w:marLeft w:val="0"/>
              <w:marRight w:val="0"/>
              <w:marTop w:val="0"/>
              <w:marBottom w:val="0"/>
              <w:divBdr>
                <w:top w:val="none" w:sz="0" w:space="0" w:color="auto"/>
                <w:left w:val="none" w:sz="0" w:space="0" w:color="auto"/>
                <w:bottom w:val="none" w:sz="0" w:space="0" w:color="auto"/>
                <w:right w:val="none" w:sz="0" w:space="0" w:color="auto"/>
              </w:divBdr>
            </w:div>
            <w:div w:id="688020609">
              <w:marLeft w:val="0"/>
              <w:marRight w:val="0"/>
              <w:marTop w:val="0"/>
              <w:marBottom w:val="0"/>
              <w:divBdr>
                <w:top w:val="none" w:sz="0" w:space="0" w:color="auto"/>
                <w:left w:val="none" w:sz="0" w:space="0" w:color="auto"/>
                <w:bottom w:val="none" w:sz="0" w:space="0" w:color="auto"/>
                <w:right w:val="none" w:sz="0" w:space="0" w:color="auto"/>
              </w:divBdr>
            </w:div>
            <w:div w:id="1488596245">
              <w:marLeft w:val="0"/>
              <w:marRight w:val="0"/>
              <w:marTop w:val="0"/>
              <w:marBottom w:val="0"/>
              <w:divBdr>
                <w:top w:val="none" w:sz="0" w:space="0" w:color="auto"/>
                <w:left w:val="none" w:sz="0" w:space="0" w:color="auto"/>
                <w:bottom w:val="none" w:sz="0" w:space="0" w:color="auto"/>
                <w:right w:val="none" w:sz="0" w:space="0" w:color="auto"/>
              </w:divBdr>
            </w:div>
            <w:div w:id="524054201">
              <w:marLeft w:val="0"/>
              <w:marRight w:val="0"/>
              <w:marTop w:val="0"/>
              <w:marBottom w:val="0"/>
              <w:divBdr>
                <w:top w:val="none" w:sz="0" w:space="0" w:color="auto"/>
                <w:left w:val="none" w:sz="0" w:space="0" w:color="auto"/>
                <w:bottom w:val="none" w:sz="0" w:space="0" w:color="auto"/>
                <w:right w:val="none" w:sz="0" w:space="0" w:color="auto"/>
              </w:divBdr>
            </w:div>
          </w:divsChild>
        </w:div>
        <w:div w:id="637954725">
          <w:marLeft w:val="0"/>
          <w:marRight w:val="0"/>
          <w:marTop w:val="0"/>
          <w:marBottom w:val="0"/>
          <w:divBdr>
            <w:top w:val="none" w:sz="0" w:space="0" w:color="auto"/>
            <w:left w:val="none" w:sz="0" w:space="0" w:color="auto"/>
            <w:bottom w:val="none" w:sz="0" w:space="0" w:color="auto"/>
            <w:right w:val="none" w:sz="0" w:space="0" w:color="auto"/>
          </w:divBdr>
        </w:div>
        <w:div w:id="1884705345">
          <w:marLeft w:val="0"/>
          <w:marRight w:val="0"/>
          <w:marTop w:val="0"/>
          <w:marBottom w:val="0"/>
          <w:divBdr>
            <w:top w:val="none" w:sz="0" w:space="0" w:color="auto"/>
            <w:left w:val="none" w:sz="0" w:space="0" w:color="auto"/>
            <w:bottom w:val="none" w:sz="0" w:space="0" w:color="auto"/>
            <w:right w:val="none" w:sz="0" w:space="0" w:color="auto"/>
          </w:divBdr>
        </w:div>
        <w:div w:id="492988980">
          <w:marLeft w:val="0"/>
          <w:marRight w:val="0"/>
          <w:marTop w:val="0"/>
          <w:marBottom w:val="0"/>
          <w:divBdr>
            <w:top w:val="none" w:sz="0" w:space="0" w:color="auto"/>
            <w:left w:val="none" w:sz="0" w:space="0" w:color="auto"/>
            <w:bottom w:val="none" w:sz="0" w:space="0" w:color="auto"/>
            <w:right w:val="none" w:sz="0" w:space="0" w:color="auto"/>
          </w:divBdr>
        </w:div>
        <w:div w:id="1675567980">
          <w:marLeft w:val="0"/>
          <w:marRight w:val="0"/>
          <w:marTop w:val="0"/>
          <w:marBottom w:val="0"/>
          <w:divBdr>
            <w:top w:val="none" w:sz="0" w:space="0" w:color="auto"/>
            <w:left w:val="none" w:sz="0" w:space="0" w:color="auto"/>
            <w:bottom w:val="none" w:sz="0" w:space="0" w:color="auto"/>
            <w:right w:val="none" w:sz="0" w:space="0" w:color="auto"/>
          </w:divBdr>
        </w:div>
        <w:div w:id="2087995822">
          <w:marLeft w:val="0"/>
          <w:marRight w:val="0"/>
          <w:marTop w:val="0"/>
          <w:marBottom w:val="0"/>
          <w:divBdr>
            <w:top w:val="none" w:sz="0" w:space="0" w:color="auto"/>
            <w:left w:val="none" w:sz="0" w:space="0" w:color="auto"/>
            <w:bottom w:val="none" w:sz="0" w:space="0" w:color="auto"/>
            <w:right w:val="none" w:sz="0" w:space="0" w:color="auto"/>
          </w:divBdr>
        </w:div>
        <w:div w:id="871382944">
          <w:marLeft w:val="0"/>
          <w:marRight w:val="0"/>
          <w:marTop w:val="0"/>
          <w:marBottom w:val="0"/>
          <w:divBdr>
            <w:top w:val="none" w:sz="0" w:space="0" w:color="auto"/>
            <w:left w:val="none" w:sz="0" w:space="0" w:color="auto"/>
            <w:bottom w:val="none" w:sz="0" w:space="0" w:color="auto"/>
            <w:right w:val="none" w:sz="0" w:space="0" w:color="auto"/>
          </w:divBdr>
        </w:div>
        <w:div w:id="54473129">
          <w:marLeft w:val="0"/>
          <w:marRight w:val="0"/>
          <w:marTop w:val="0"/>
          <w:marBottom w:val="0"/>
          <w:divBdr>
            <w:top w:val="none" w:sz="0" w:space="0" w:color="auto"/>
            <w:left w:val="none" w:sz="0" w:space="0" w:color="auto"/>
            <w:bottom w:val="none" w:sz="0" w:space="0" w:color="auto"/>
            <w:right w:val="none" w:sz="0" w:space="0" w:color="auto"/>
          </w:divBdr>
        </w:div>
        <w:div w:id="1145126685">
          <w:marLeft w:val="0"/>
          <w:marRight w:val="0"/>
          <w:marTop w:val="0"/>
          <w:marBottom w:val="0"/>
          <w:divBdr>
            <w:top w:val="none" w:sz="0" w:space="0" w:color="auto"/>
            <w:left w:val="none" w:sz="0" w:space="0" w:color="auto"/>
            <w:bottom w:val="none" w:sz="0" w:space="0" w:color="auto"/>
            <w:right w:val="none" w:sz="0" w:space="0" w:color="auto"/>
          </w:divBdr>
        </w:div>
        <w:div w:id="1332609494">
          <w:marLeft w:val="0"/>
          <w:marRight w:val="0"/>
          <w:marTop w:val="0"/>
          <w:marBottom w:val="0"/>
          <w:divBdr>
            <w:top w:val="none" w:sz="0" w:space="0" w:color="auto"/>
            <w:left w:val="none" w:sz="0" w:space="0" w:color="auto"/>
            <w:bottom w:val="none" w:sz="0" w:space="0" w:color="auto"/>
            <w:right w:val="none" w:sz="0" w:space="0" w:color="auto"/>
          </w:divBdr>
        </w:div>
        <w:div w:id="1989749455">
          <w:marLeft w:val="0"/>
          <w:marRight w:val="0"/>
          <w:marTop w:val="0"/>
          <w:marBottom w:val="0"/>
          <w:divBdr>
            <w:top w:val="none" w:sz="0" w:space="0" w:color="auto"/>
            <w:left w:val="none" w:sz="0" w:space="0" w:color="auto"/>
            <w:bottom w:val="none" w:sz="0" w:space="0" w:color="auto"/>
            <w:right w:val="none" w:sz="0" w:space="0" w:color="auto"/>
          </w:divBdr>
        </w:div>
        <w:div w:id="1784425266">
          <w:marLeft w:val="0"/>
          <w:marRight w:val="0"/>
          <w:marTop w:val="0"/>
          <w:marBottom w:val="0"/>
          <w:divBdr>
            <w:top w:val="none" w:sz="0" w:space="0" w:color="auto"/>
            <w:left w:val="none" w:sz="0" w:space="0" w:color="auto"/>
            <w:bottom w:val="none" w:sz="0" w:space="0" w:color="auto"/>
            <w:right w:val="none" w:sz="0" w:space="0" w:color="auto"/>
          </w:divBdr>
        </w:div>
        <w:div w:id="849636824">
          <w:marLeft w:val="0"/>
          <w:marRight w:val="0"/>
          <w:marTop w:val="0"/>
          <w:marBottom w:val="0"/>
          <w:divBdr>
            <w:top w:val="none" w:sz="0" w:space="0" w:color="auto"/>
            <w:left w:val="none" w:sz="0" w:space="0" w:color="auto"/>
            <w:bottom w:val="none" w:sz="0" w:space="0" w:color="auto"/>
            <w:right w:val="none" w:sz="0" w:space="0" w:color="auto"/>
          </w:divBdr>
        </w:div>
        <w:div w:id="248737120">
          <w:marLeft w:val="0"/>
          <w:marRight w:val="0"/>
          <w:marTop w:val="0"/>
          <w:marBottom w:val="0"/>
          <w:divBdr>
            <w:top w:val="none" w:sz="0" w:space="0" w:color="auto"/>
            <w:left w:val="none" w:sz="0" w:space="0" w:color="auto"/>
            <w:bottom w:val="none" w:sz="0" w:space="0" w:color="auto"/>
            <w:right w:val="none" w:sz="0" w:space="0" w:color="auto"/>
          </w:divBdr>
        </w:div>
        <w:div w:id="429543612">
          <w:marLeft w:val="0"/>
          <w:marRight w:val="0"/>
          <w:marTop w:val="0"/>
          <w:marBottom w:val="0"/>
          <w:divBdr>
            <w:top w:val="none" w:sz="0" w:space="0" w:color="auto"/>
            <w:left w:val="none" w:sz="0" w:space="0" w:color="auto"/>
            <w:bottom w:val="none" w:sz="0" w:space="0" w:color="auto"/>
            <w:right w:val="none" w:sz="0" w:space="0" w:color="auto"/>
          </w:divBdr>
        </w:div>
      </w:divsChild>
    </w:div>
    <w:div w:id="1952279178">
      <w:bodyDiv w:val="1"/>
      <w:marLeft w:val="0"/>
      <w:marRight w:val="0"/>
      <w:marTop w:val="0"/>
      <w:marBottom w:val="0"/>
      <w:divBdr>
        <w:top w:val="none" w:sz="0" w:space="0" w:color="auto"/>
        <w:left w:val="none" w:sz="0" w:space="0" w:color="auto"/>
        <w:bottom w:val="none" w:sz="0" w:space="0" w:color="auto"/>
        <w:right w:val="none" w:sz="0" w:space="0" w:color="auto"/>
      </w:divBdr>
      <w:divsChild>
        <w:div w:id="1504540762">
          <w:marLeft w:val="0"/>
          <w:marRight w:val="0"/>
          <w:marTop w:val="0"/>
          <w:marBottom w:val="0"/>
          <w:divBdr>
            <w:top w:val="none" w:sz="0" w:space="0" w:color="auto"/>
            <w:left w:val="none" w:sz="0" w:space="0" w:color="auto"/>
            <w:bottom w:val="none" w:sz="0" w:space="0" w:color="auto"/>
            <w:right w:val="none" w:sz="0" w:space="0" w:color="auto"/>
          </w:divBdr>
        </w:div>
      </w:divsChild>
    </w:div>
    <w:div w:id="2119717178">
      <w:bodyDiv w:val="1"/>
      <w:marLeft w:val="0"/>
      <w:marRight w:val="0"/>
      <w:marTop w:val="0"/>
      <w:marBottom w:val="0"/>
      <w:divBdr>
        <w:top w:val="none" w:sz="0" w:space="0" w:color="auto"/>
        <w:left w:val="none" w:sz="0" w:space="0" w:color="auto"/>
        <w:bottom w:val="none" w:sz="0" w:space="0" w:color="auto"/>
        <w:right w:val="none" w:sz="0" w:space="0" w:color="auto"/>
      </w:divBdr>
      <w:divsChild>
        <w:div w:id="1044714889">
          <w:marLeft w:val="0"/>
          <w:marRight w:val="0"/>
          <w:marTop w:val="0"/>
          <w:marBottom w:val="0"/>
          <w:divBdr>
            <w:top w:val="none" w:sz="0" w:space="0" w:color="auto"/>
            <w:left w:val="none" w:sz="0" w:space="0" w:color="auto"/>
            <w:bottom w:val="none" w:sz="0" w:space="0" w:color="auto"/>
            <w:right w:val="none" w:sz="0" w:space="0" w:color="auto"/>
          </w:divBdr>
        </w:div>
        <w:div w:id="899751751">
          <w:marLeft w:val="0"/>
          <w:marRight w:val="0"/>
          <w:marTop w:val="0"/>
          <w:marBottom w:val="0"/>
          <w:divBdr>
            <w:top w:val="none" w:sz="0" w:space="0" w:color="auto"/>
            <w:left w:val="none" w:sz="0" w:space="0" w:color="auto"/>
            <w:bottom w:val="none" w:sz="0" w:space="0" w:color="auto"/>
            <w:right w:val="none" w:sz="0" w:space="0" w:color="auto"/>
          </w:divBdr>
        </w:div>
        <w:div w:id="2076005816">
          <w:marLeft w:val="0"/>
          <w:marRight w:val="0"/>
          <w:marTop w:val="0"/>
          <w:marBottom w:val="0"/>
          <w:divBdr>
            <w:top w:val="none" w:sz="0" w:space="0" w:color="auto"/>
            <w:left w:val="none" w:sz="0" w:space="0" w:color="auto"/>
            <w:bottom w:val="none" w:sz="0" w:space="0" w:color="auto"/>
            <w:right w:val="none" w:sz="0" w:space="0" w:color="auto"/>
          </w:divBdr>
        </w:div>
        <w:div w:id="107507684">
          <w:marLeft w:val="0"/>
          <w:marRight w:val="0"/>
          <w:marTop w:val="0"/>
          <w:marBottom w:val="0"/>
          <w:divBdr>
            <w:top w:val="none" w:sz="0" w:space="0" w:color="auto"/>
            <w:left w:val="none" w:sz="0" w:space="0" w:color="auto"/>
            <w:bottom w:val="none" w:sz="0" w:space="0" w:color="auto"/>
            <w:right w:val="none" w:sz="0" w:space="0" w:color="auto"/>
          </w:divBdr>
        </w:div>
        <w:div w:id="374426888">
          <w:marLeft w:val="0"/>
          <w:marRight w:val="0"/>
          <w:marTop w:val="0"/>
          <w:marBottom w:val="0"/>
          <w:divBdr>
            <w:top w:val="none" w:sz="0" w:space="0" w:color="auto"/>
            <w:left w:val="none" w:sz="0" w:space="0" w:color="auto"/>
            <w:bottom w:val="none" w:sz="0" w:space="0" w:color="auto"/>
            <w:right w:val="none" w:sz="0" w:space="0" w:color="auto"/>
          </w:divBdr>
        </w:div>
        <w:div w:id="1429348048">
          <w:marLeft w:val="0"/>
          <w:marRight w:val="0"/>
          <w:marTop w:val="0"/>
          <w:marBottom w:val="0"/>
          <w:divBdr>
            <w:top w:val="none" w:sz="0" w:space="0" w:color="auto"/>
            <w:left w:val="none" w:sz="0" w:space="0" w:color="auto"/>
            <w:bottom w:val="none" w:sz="0" w:space="0" w:color="auto"/>
            <w:right w:val="none" w:sz="0" w:space="0" w:color="auto"/>
          </w:divBdr>
        </w:div>
        <w:div w:id="80532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350A88CD8AD499F4CF4CCFBBB72B4" ma:contentTypeVersion="17" ma:contentTypeDescription="Create a new document." ma:contentTypeScope="" ma:versionID="ad18c472c6c214bca494c66bbdee6fa1">
  <xsd:schema xmlns:xsd="http://www.w3.org/2001/XMLSchema" xmlns:xs="http://www.w3.org/2001/XMLSchema" xmlns:p="http://schemas.microsoft.com/office/2006/metadata/properties" xmlns:ns2="77c8b759-f20b-4842-9947-ea2aaf4166ec" xmlns:ns3="2869950b-4566-4cce-b24e-7d30b2e22770" targetNamespace="http://schemas.microsoft.com/office/2006/metadata/properties" ma:root="true" ma:fieldsID="246035659390a0984815fdf7c3d637d2" ns2:_="" ns3:_="">
    <xsd:import namespace="77c8b759-f20b-4842-9947-ea2aaf4166ec"/>
    <xsd:import namespace="2869950b-4566-4cce-b24e-7d30b2e2277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8b759-f20b-4842-9947-ea2aaf4166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82961f-f49b-49e5-8f0c-353170a298b8}" ma:internalName="TaxCatchAll" ma:showField="CatchAllData" ma:web="77c8b759-f20b-4842-9947-ea2aaf4166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69950b-4566-4cce-b24e-7d30b2e2277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97d3c0e-caa1-423a-b50f-62ddbe6b2e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c8b759-f20b-4842-9947-ea2aaf4166ec" xsi:nil="true"/>
    <lcf76f155ced4ddcb4097134ff3c332f xmlns="2869950b-4566-4cce-b24e-7d30b2e22770">
      <Terms xmlns="http://schemas.microsoft.com/office/infopath/2007/PartnerControls"/>
    </lcf76f155ced4ddcb4097134ff3c332f>
    <_dlc_DocId xmlns="77c8b759-f20b-4842-9947-ea2aaf4166ec">65HXFVWSE7TK-250905774-6686</_dlc_DocId>
    <_dlc_DocIdUrl xmlns="77c8b759-f20b-4842-9947-ea2aaf4166ec">
      <Url>https://pupilreferral.sharepoint.com/sites/EthosGovernance/_layouts/15/DocIdRedir.aspx?ID=65HXFVWSE7TK-250905774-6686</Url>
      <Description>65HXFVWSE7TK-250905774-6686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1B22-10AE-4219-BEE9-76043A2510AA}">
  <ds:schemaRefs>
    <ds:schemaRef ds:uri="http://schemas.microsoft.com/sharepoint/v3/contenttype/forms"/>
  </ds:schemaRefs>
</ds:datastoreItem>
</file>

<file path=customXml/itemProps2.xml><?xml version="1.0" encoding="utf-8"?>
<ds:datastoreItem xmlns:ds="http://schemas.openxmlformats.org/officeDocument/2006/customXml" ds:itemID="{68711F03-E960-4DBB-B04D-46B84AE1AA31}"/>
</file>

<file path=customXml/itemProps3.xml><?xml version="1.0" encoding="utf-8"?>
<ds:datastoreItem xmlns:ds="http://schemas.openxmlformats.org/officeDocument/2006/customXml" ds:itemID="{5E3083DC-31EC-470E-94FA-99724C85E331}">
  <ds:schemaRefs>
    <ds:schemaRef ds:uri="http://schemas.microsoft.com/office/2006/metadata/properties"/>
    <ds:schemaRef ds:uri="http://schemas.microsoft.com/office/infopath/2007/PartnerControls"/>
    <ds:schemaRef ds:uri="0436eba5-f979-479c-8389-da3a2e40313d"/>
    <ds:schemaRef ds:uri="b69352cd-c997-41d2-93e8-fc82523dce8f"/>
  </ds:schemaRefs>
</ds:datastoreItem>
</file>

<file path=customXml/itemProps4.xml><?xml version="1.0" encoding="utf-8"?>
<ds:datastoreItem xmlns:ds="http://schemas.openxmlformats.org/officeDocument/2006/customXml" ds:itemID="{B3163EFB-B199-4309-B061-1A571B92CA77}">
  <ds:schemaRefs>
    <ds:schemaRef ds:uri="http://schemas.microsoft.com/sharepoint/events"/>
  </ds:schemaRefs>
</ds:datastoreItem>
</file>

<file path=customXml/itemProps5.xml><?xml version="1.0" encoding="utf-8"?>
<ds:datastoreItem xmlns:ds="http://schemas.openxmlformats.org/officeDocument/2006/customXml" ds:itemID="{84A09896-3466-4EE4-A468-ED64C992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Mcmanus</cp:lastModifiedBy>
  <cp:revision>2</cp:revision>
  <cp:lastPrinted>2022-07-18T18:47:00Z</cp:lastPrinted>
  <dcterms:created xsi:type="dcterms:W3CDTF">2023-12-08T13:54:00Z</dcterms:created>
  <dcterms:modified xsi:type="dcterms:W3CDTF">2023-12-08T13:54:00Z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0x010100A30350A88CD8AD499F4CF4CCFBBB72B4</vt:lpwstr>
  </property>
  <property fmtid="{D5CDD505-2E9C-101B-9397-08002B2CF9AE}" pid="3" name="_dlc_DocIdItemGuid">
    <vt:lpwstr>b3534819-ba4c-440e-b060-9e7e94549d1f</vt:lpwstr>
  </property>
  <property fmtid="{D5CDD505-2E9C-101B-9397-08002B2CF9AE}" pid="4" name="MediaServiceImageTags">
    <vt:lpwstr/>
  </property>
</Properties>
</file>